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DA126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outlineLvl w:val="9"/>
        <w:rPr>
          <w:rFonts w:ascii="Times New Roman" w:hAnsi="Times New Roman" w:eastAsia="方正小标宋_GBK" w:cs="Times New Roman"/>
          <w:caps w:val="0"/>
          <w:smallCaps w:val="0"/>
          <w:color w:val="auto"/>
          <w:sz w:val="44"/>
          <w:szCs w:val="44"/>
          <w:vertAlign w:val="baseline"/>
          <w:lang w:bidi="ar-SA"/>
        </w:rPr>
      </w:pPr>
      <w:r>
        <w:rPr>
          <w:rFonts w:ascii="Times New Roman" w:hAnsi="Times New Roman" w:eastAsia="方正小标宋_GBK" w:cs="Times New Roman"/>
          <w:b w:val="0"/>
          <w:bCs w:val="0"/>
          <w:caps w:val="0"/>
          <w:smallCaps w:val="0"/>
          <w:color w:val="auto"/>
          <w:kern w:val="2"/>
          <w:sz w:val="44"/>
          <w:szCs w:val="44"/>
          <w:vertAlign w:val="baseline"/>
          <w:lang w:val="en-US" w:eastAsia="zh-CN" w:bidi="ar-SA"/>
        </w:rPr>
        <w:t>国家</w:t>
      </w:r>
      <w:r>
        <w:rPr>
          <w:rFonts w:hint="eastAsia" w:eastAsia="方正小标宋_GBK" w:cs="Times New Roman"/>
          <w:b w:val="0"/>
          <w:bCs w:val="0"/>
          <w:caps w:val="0"/>
          <w:smallCaps w:val="0"/>
          <w:color w:val="auto"/>
          <w:kern w:val="2"/>
          <w:sz w:val="44"/>
          <w:szCs w:val="44"/>
          <w:vertAlign w:val="baseline"/>
          <w:lang w:val="en-US" w:eastAsia="zh-CN" w:bidi="ar-SA"/>
        </w:rPr>
        <w:t>励志</w:t>
      </w:r>
      <w:r>
        <w:rPr>
          <w:rFonts w:ascii="Times New Roman" w:hAnsi="Times New Roman" w:eastAsia="方正小标宋_GBK" w:cs="Times New Roman"/>
          <w:b w:val="0"/>
          <w:bCs w:val="0"/>
          <w:caps w:val="0"/>
          <w:smallCaps w:val="0"/>
          <w:color w:val="auto"/>
          <w:kern w:val="2"/>
          <w:sz w:val="44"/>
          <w:szCs w:val="44"/>
          <w:vertAlign w:val="baseline"/>
          <w:lang w:val="en-US" w:eastAsia="zh-CN" w:bidi="ar-SA"/>
        </w:rPr>
        <w:t>奖学金获奖学生事迹材料征集要求</w:t>
      </w:r>
    </w:p>
    <w:p w14:paraId="310F2BA4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300" w:lineRule="auto"/>
        <w:ind w:left="0" w:right="0" w:firstLine="0"/>
        <w:jc w:val="left"/>
        <w:outlineLvl w:val="9"/>
        <w:rPr>
          <w:rFonts w:ascii="Times New Roman" w:hAnsi="Times New Roman" w:eastAsia="仿宋_GB2312" w:cs="Times New Roman"/>
          <w:caps w:val="0"/>
          <w:smallCaps w:val="0"/>
          <w:color w:val="auto"/>
          <w:sz w:val="32"/>
          <w:szCs w:val="32"/>
          <w:vertAlign w:val="baseline"/>
          <w:lang w:bidi="ar-SA"/>
        </w:rPr>
      </w:pPr>
    </w:p>
    <w:p w14:paraId="2CADA233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outlineLvl w:val="9"/>
        <w:rPr>
          <w:rFonts w:ascii="Times New Roman" w:hAnsi="Times New Roman" w:eastAsia="黑体" w:cs="Times New Roman"/>
          <w:caps w:val="0"/>
          <w:smallCaps w:val="0"/>
          <w:color w:val="auto"/>
          <w:sz w:val="32"/>
          <w:szCs w:val="32"/>
          <w:vertAlign w:val="baseline"/>
          <w:lang w:bidi="ar-SA"/>
        </w:rPr>
      </w:pPr>
      <w:r>
        <w:rPr>
          <w:rFonts w:ascii="Times New Roman" w:hAnsi="Times New Roman" w:eastAsia="黑体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一、材料征集对象</w:t>
      </w:r>
    </w:p>
    <w:p w14:paraId="0D6AE254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outlineLvl w:val="9"/>
        <w:rPr>
          <w:rFonts w:ascii="Times New Roman" w:hAnsi="Times New Roman" w:eastAsia="仿宋_GB2312" w:cs="Times New Roman"/>
          <w:caps w:val="0"/>
          <w:smallCaps w:val="0"/>
          <w:color w:val="auto"/>
          <w:sz w:val="32"/>
          <w:szCs w:val="32"/>
          <w:vertAlign w:val="baseline"/>
          <w:lang w:bidi="ar-SA"/>
        </w:rPr>
      </w:pP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2026年度</w:t>
      </w:r>
      <w:r>
        <w:rPr>
          <w:rFonts w:hint="eastAsia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拟推荐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获评国家</w:t>
      </w:r>
      <w:r>
        <w:rPr>
          <w:rFonts w:hint="eastAsia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励志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奖学金</w:t>
      </w:r>
      <w:r>
        <w:rPr>
          <w:rFonts w:hint="eastAsia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的本科生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。</w:t>
      </w:r>
    </w:p>
    <w:p w14:paraId="5215D574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outlineLvl w:val="9"/>
        <w:rPr>
          <w:rFonts w:ascii="Times New Roman" w:hAnsi="Times New Roman" w:eastAsia="黑体" w:cs="Times New Roman"/>
          <w:caps w:val="0"/>
          <w:smallCaps w:val="0"/>
          <w:color w:val="auto"/>
          <w:sz w:val="32"/>
          <w:szCs w:val="32"/>
          <w:vertAlign w:val="baseline"/>
          <w:lang w:val="en-US" w:eastAsia="zh-CN"/>
        </w:rPr>
      </w:pPr>
      <w:r>
        <w:rPr>
          <w:rFonts w:ascii="Times New Roman" w:hAnsi="Times New Roman" w:eastAsia="黑体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二、报送名额</w:t>
      </w:r>
    </w:p>
    <w:p w14:paraId="6DB14065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both"/>
        <w:outlineLvl w:val="9"/>
        <w:rPr>
          <w:rFonts w:hint="default" w:ascii="Times New Roman" w:hAnsi="Times New Roman" w:eastAsia="黑体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每个学院择优</w:t>
      </w:r>
      <w:r>
        <w:rPr>
          <w:rFonts w:hint="eastAsia"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报送</w:t>
      </w:r>
      <w:r>
        <w:rPr>
          <w:rFonts w:hint="eastAsia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1-2名获奖学生的材料，报送2名的学院，需对报送学生进行排序。</w:t>
      </w:r>
    </w:p>
    <w:p w14:paraId="441EF6A2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both"/>
        <w:outlineLvl w:val="9"/>
        <w:rPr>
          <w:rFonts w:ascii="Times New Roman" w:hAnsi="Times New Roman" w:eastAsia="宋体" w:cs="Times New Roman"/>
          <w:caps w:val="0"/>
          <w:smallCaps w:val="0"/>
          <w:color w:val="auto"/>
          <w:sz w:val="21"/>
          <w:szCs w:val="21"/>
          <w:vertAlign w:val="baseline"/>
          <w:lang w:val="en-US" w:eastAsia="zh-CN"/>
        </w:rPr>
      </w:pPr>
      <w:r>
        <w:rPr>
          <w:rFonts w:ascii="Times New Roman" w:hAnsi="Times New Roman" w:eastAsia="黑体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三、报送材料内容</w:t>
      </w:r>
    </w:p>
    <w:p w14:paraId="1F464ACA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outlineLvl w:val="9"/>
        <w:rPr>
          <w:rFonts w:ascii="Times New Roman" w:hAnsi="Times New Roman" w:eastAsia="仿宋_GB2312" w:cs="Times New Roman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Style w:val="5"/>
          <w:rFonts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（一）个人简介。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含姓名、民族、政治面貌、院校专业、入学年份等基础信息；按奖学金、荣誉称号、学科竞赛层级排序罗列校级以上奖项（标注全称、从高到低排序），辅以科研成果、量化事迹，真实突出个人优势。总字数不超过300字。</w:t>
      </w:r>
    </w:p>
    <w:p w14:paraId="098DA08F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outlineLvl w:val="9"/>
        <w:rPr>
          <w:rFonts w:ascii="Times New Roman" w:hAnsi="Times New Roman" w:eastAsia="仿宋_GB2312" w:cs="Times New Roman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Style w:val="5"/>
          <w:rFonts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（二）个人照片。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近期正面免冠白底彩色证件照</w:t>
      </w:r>
      <w:r>
        <w:rPr>
          <w:rFonts w:hint="eastAsia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1</w:t>
      </w:r>
      <w:r>
        <w:rPr>
          <w:rFonts w:hint="eastAsia"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张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，JPG格式，大小不低于3MB。</w:t>
      </w:r>
    </w:p>
    <w:p w14:paraId="05332FA2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outlineLvl w:val="9"/>
        <w:rPr>
          <w:rFonts w:ascii="Times New Roman" w:hAnsi="Times New Roman" w:eastAsia="仿宋_GB2312" w:cs="Times New Roman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Style w:val="5"/>
          <w:rFonts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（三）事迹材料。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采用人物通讯体裁，真实记录学生学业科研、学生工作、志愿服务、社会实践等成长事迹，立足1–2个典型小故事细化刻画细节，深挖成长内核，杜绝素材堆砌、空洞抒情、虚构夸大。文风简洁有文采、结构匀称、详略得当，主题积极励志，具备榜样示范和宣传感染力，文中英文内容须标注规范中文译文。总字数不超过1500字。</w:t>
      </w:r>
      <w:bookmarkStart w:id="0" w:name="_GoBack"/>
      <w:r>
        <w:rPr>
          <w:rFonts w:ascii="Times New Roman" w:hAnsi="Times New Roman" w:eastAsia="仿宋_GB2312" w:cs="Times New Roman"/>
          <w:b/>
          <w:bCs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励志奖学金获奖学生事迹是否公开宣传应征得本人同意。</w:t>
      </w:r>
      <w:bookmarkEnd w:id="0"/>
    </w:p>
    <w:p w14:paraId="1902B962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outlineLvl w:val="9"/>
        <w:rPr>
          <w:rFonts w:ascii="Times New Roman" w:hAnsi="Times New Roman" w:eastAsia="仿宋_GB2312" w:cs="Times New Roman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</w:pPr>
    </w:p>
    <w:p w14:paraId="31EF7EF1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outlineLvl w:val="9"/>
        <w:rPr>
          <w:rFonts w:ascii="Times New Roman" w:hAnsi="Times New Roman" w:eastAsia="黑体" w:cs="Times New Roman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ascii="Times New Roman" w:hAnsi="Times New Roman" w:eastAsia="黑体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四、报送格式</w:t>
      </w:r>
    </w:p>
    <w:p w14:paraId="2203753B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outlineLvl w:val="9"/>
        <w:rPr>
          <w:rFonts w:ascii="Times New Roman" w:hAnsi="Times New Roman" w:eastAsia="仿宋_GB2312" w:cs="Times New Roman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事迹材料命名格式为</w:t>
      </w:r>
      <w:r>
        <w:rPr>
          <w:rFonts w:hint="eastAsia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学院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名+学生姓名+文章标题+本科</w:t>
      </w:r>
      <w:r>
        <w:rPr>
          <w:rFonts w:hint="eastAsia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国励志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。</w:t>
      </w:r>
    </w:p>
    <w:p w14:paraId="1E11895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433A22"/>
    <w:rsid w:val="0FEC73BC"/>
    <w:rsid w:val="55D72E3B"/>
    <w:rsid w:val="5E53354E"/>
    <w:rsid w:val="6E1E5A51"/>
    <w:rsid w:val="78A37359"/>
    <w:rsid w:val="7943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5"/>
    <w:qFormat/>
    <w:uiPriority w:val="0"/>
    <w:pPr>
      <w:keepNext/>
      <w:keepLines/>
      <w:widowControl w:val="0"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heading 2 Char"/>
    <w:basedOn w:val="4"/>
    <w:link w:val="2"/>
    <w:qFormat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449</Words>
  <Characters>465</Characters>
  <Lines>0</Lines>
  <Paragraphs>0</Paragraphs>
  <TotalTime>0</TotalTime>
  <ScaleCrop>false</ScaleCrop>
  <LinksUpToDate>false</LinksUpToDate>
  <CharactersWithSpaces>465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2026-09-22T08:41:00Z</dcterms:created>
  <dc:creator>门闯</dc:creator>
  <cp:lastModifiedBy>门闯</cp:lastModifiedBy>
  <dcterms:modified xsi:type="dcterms:W3CDTF">2026-09-24T03:49:10Z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40FE84D8888841FC9301CB0619FDDEA0_11</vt:lpwstr>
  </property>
  <property fmtid="{D5CDD505-2E9C-101B-9397-08002B2CF9AE}" pid="4" name="KSOTemplateDocerSaveRecord">
    <vt:lpwstr>eyJoZGlkIjoiZjU3YTE5ODAyMWE3MjM0MjQxODMwMGYyMDhkMTgwN2EiLCJ1c2VySWQiOiIyNTkzOTMxMDIifQ==</vt:lpwstr>
  </property>
</Properties>
</file>