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E3" w:rsidRPr="00A02E96" w:rsidRDefault="001746E3" w:rsidP="00DE52BC">
      <w:pPr>
        <w:spacing w:line="360" w:lineRule="auto"/>
        <w:ind w:firstLineChars="196" w:firstLine="708"/>
        <w:jc w:val="center"/>
        <w:rPr>
          <w:rFonts w:ascii="黑体" w:eastAsia="黑体"/>
          <w:b/>
          <w:sz w:val="36"/>
          <w:szCs w:val="36"/>
        </w:rPr>
      </w:pPr>
      <w:r w:rsidRPr="00A02E96">
        <w:rPr>
          <w:rFonts w:ascii="黑体" w:eastAsia="黑体"/>
          <w:b/>
          <w:sz w:val="36"/>
          <w:szCs w:val="36"/>
        </w:rPr>
        <w:t>2015</w:t>
      </w:r>
      <w:r w:rsidRPr="00A02E96">
        <w:rPr>
          <w:rFonts w:ascii="黑体" w:eastAsia="黑体" w:hint="eastAsia"/>
          <w:b/>
          <w:sz w:val="36"/>
          <w:szCs w:val="36"/>
        </w:rPr>
        <w:t>南京审计学院“校友返校日”活动方案</w:t>
      </w:r>
    </w:p>
    <w:p w:rsidR="001746E3" w:rsidRDefault="001746E3" w:rsidP="006A55E9">
      <w:pPr>
        <w:spacing w:line="360" w:lineRule="auto"/>
        <w:ind w:firstLineChars="196" w:firstLine="472"/>
        <w:jc w:val="center"/>
        <w:rPr>
          <w:b/>
          <w:sz w:val="24"/>
          <w:szCs w:val="24"/>
        </w:rPr>
      </w:pPr>
    </w:p>
    <w:p w:rsidR="001746E3" w:rsidRPr="00E8504B" w:rsidRDefault="001746E3" w:rsidP="006A55E9">
      <w:pPr>
        <w:spacing w:line="360" w:lineRule="auto"/>
        <w:ind w:firstLineChars="196" w:firstLine="551"/>
        <w:rPr>
          <w:b/>
          <w:sz w:val="28"/>
          <w:szCs w:val="28"/>
        </w:rPr>
      </w:pPr>
      <w:r w:rsidRPr="00E8504B">
        <w:rPr>
          <w:rFonts w:hint="eastAsia"/>
          <w:b/>
          <w:sz w:val="28"/>
          <w:szCs w:val="28"/>
        </w:rPr>
        <w:t>一、活动背景</w:t>
      </w:r>
    </w:p>
    <w:p w:rsidR="001746E3" w:rsidRDefault="001746E3" w:rsidP="006A55E9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随着学校办学事业的发展，校友工作已经成为学校教育体系的重要组成部分。自</w:t>
      </w: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年学校推进书院制改革以来，学校通过设立学务委员会校友</w:t>
      </w:r>
      <w:r w:rsidR="00DD5F62"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办公室</w:t>
      </w:r>
      <w:r w:rsidR="00DD5F6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形成了为南审学生提供终身教育服务的综合体系。</w:t>
      </w:r>
    </w:p>
    <w:p w:rsidR="001746E3" w:rsidRDefault="001746E3" w:rsidP="006A55E9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在老校长、王家新书记的倡导下，“校友返校日”已经成为南审</w:t>
      </w:r>
      <w:r w:rsidR="00DD5F62">
        <w:rPr>
          <w:rFonts w:hint="eastAsia"/>
          <w:sz w:val="24"/>
          <w:szCs w:val="24"/>
        </w:rPr>
        <w:t>校园</w:t>
      </w:r>
      <w:r>
        <w:rPr>
          <w:rFonts w:hint="eastAsia"/>
          <w:sz w:val="24"/>
          <w:szCs w:val="24"/>
        </w:rPr>
        <w:t>文化的重要载体，至今已有</w:t>
      </w:r>
      <w:r w:rsidR="00DD5F62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年。在“校友返校日”活动的带动下，每年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月成为校友集中返校的月份，也成为南审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月美丽校园的靓丽风景。</w:t>
      </w:r>
    </w:p>
    <w:p w:rsidR="001746E3" w:rsidRDefault="001746E3" w:rsidP="006A55E9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根据国内外大学校友活动的经验，“值年</w:t>
      </w:r>
      <w:r w:rsidRPr="006E107C">
        <w:rPr>
          <w:rFonts w:hint="eastAsia"/>
          <w:sz w:val="24"/>
          <w:szCs w:val="24"/>
        </w:rPr>
        <w:t>校友</w:t>
      </w:r>
      <w:r w:rsidR="00D27543">
        <w:rPr>
          <w:rFonts w:hint="eastAsia"/>
          <w:sz w:val="24"/>
          <w:szCs w:val="24"/>
        </w:rPr>
        <w:t>”</w:t>
      </w:r>
      <w:r w:rsidRPr="006E107C">
        <w:rPr>
          <w:rFonts w:hint="eastAsia"/>
          <w:sz w:val="24"/>
          <w:szCs w:val="24"/>
        </w:rPr>
        <w:t>返校</w:t>
      </w:r>
      <w:r>
        <w:rPr>
          <w:rFonts w:hint="eastAsia"/>
          <w:sz w:val="24"/>
          <w:szCs w:val="24"/>
        </w:rPr>
        <w:t>需求最强，最能反映校友</w:t>
      </w:r>
      <w:r w:rsidRPr="006E107C">
        <w:rPr>
          <w:rFonts w:hint="eastAsia"/>
          <w:sz w:val="24"/>
          <w:szCs w:val="24"/>
        </w:rPr>
        <w:t>重温大学生活</w:t>
      </w:r>
      <w:r>
        <w:rPr>
          <w:rFonts w:hint="eastAsia"/>
          <w:sz w:val="24"/>
          <w:szCs w:val="24"/>
        </w:rPr>
        <w:t>的内心需求。</w:t>
      </w:r>
      <w:r w:rsidRPr="00033F77">
        <w:rPr>
          <w:rFonts w:hint="eastAsia"/>
          <w:sz w:val="24"/>
          <w:szCs w:val="24"/>
        </w:rPr>
        <w:t>“值年校友</w:t>
      </w:r>
      <w:r w:rsidR="00D27543" w:rsidRPr="00033F77">
        <w:rPr>
          <w:rFonts w:hint="eastAsia"/>
          <w:sz w:val="24"/>
          <w:szCs w:val="24"/>
        </w:rPr>
        <w:t>”</w:t>
      </w:r>
      <w:r w:rsidRPr="00033F77">
        <w:rPr>
          <w:rFonts w:hint="eastAsia"/>
          <w:sz w:val="24"/>
          <w:szCs w:val="24"/>
        </w:rPr>
        <w:t>是指毕业</w:t>
      </w:r>
      <w:r w:rsidRPr="00033F77">
        <w:rPr>
          <w:sz w:val="24"/>
          <w:szCs w:val="24"/>
        </w:rPr>
        <w:t>10</w:t>
      </w:r>
      <w:r w:rsidRPr="00033F77">
        <w:rPr>
          <w:rFonts w:hint="eastAsia"/>
          <w:sz w:val="24"/>
          <w:szCs w:val="24"/>
        </w:rPr>
        <w:t>、</w:t>
      </w:r>
      <w:r w:rsidRPr="00033F77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30</w:t>
      </w:r>
      <w:r w:rsidRPr="00033F77">
        <w:rPr>
          <w:rFonts w:hint="eastAsia"/>
          <w:sz w:val="24"/>
          <w:szCs w:val="24"/>
        </w:rPr>
        <w:t>周年等</w:t>
      </w:r>
      <w:r w:rsidRPr="00033F77">
        <w:rPr>
          <w:sz w:val="24"/>
          <w:szCs w:val="24"/>
        </w:rPr>
        <w:t>10</w:t>
      </w:r>
      <w:r w:rsidRPr="00033F77">
        <w:rPr>
          <w:rFonts w:hint="eastAsia"/>
          <w:sz w:val="24"/>
          <w:szCs w:val="24"/>
        </w:rPr>
        <w:t>的整数倍的校友。</w:t>
      </w:r>
      <w:r>
        <w:rPr>
          <w:rFonts w:hint="eastAsia"/>
          <w:sz w:val="24"/>
          <w:szCs w:val="24"/>
        </w:rPr>
        <w:t>学务委员会校友</w:t>
      </w:r>
      <w:r w:rsidR="00DD5F62"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办公室经过充分的准备，已于</w:t>
      </w: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年年底向我校</w:t>
      </w:r>
      <w:r w:rsidRPr="00033F77">
        <w:rPr>
          <w:sz w:val="24"/>
          <w:szCs w:val="24"/>
        </w:rPr>
        <w:t>200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Pr="00033F77">
        <w:rPr>
          <w:rFonts w:hint="eastAsia"/>
          <w:sz w:val="24"/>
          <w:szCs w:val="24"/>
        </w:rPr>
        <w:t>、</w:t>
      </w:r>
      <w:r w:rsidRPr="00033F77">
        <w:rPr>
          <w:sz w:val="24"/>
          <w:szCs w:val="24"/>
        </w:rPr>
        <w:t>199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Pr="00033F77">
        <w:rPr>
          <w:rFonts w:hint="eastAsia"/>
          <w:sz w:val="24"/>
          <w:szCs w:val="24"/>
        </w:rPr>
        <w:t>、</w:t>
      </w:r>
      <w:r w:rsidRPr="00033F77">
        <w:rPr>
          <w:sz w:val="24"/>
          <w:szCs w:val="24"/>
        </w:rPr>
        <w:t>198</w:t>
      </w:r>
      <w:r>
        <w:rPr>
          <w:sz w:val="24"/>
          <w:szCs w:val="24"/>
        </w:rPr>
        <w:t>5</w:t>
      </w:r>
      <w:r w:rsidRPr="00033F77">
        <w:rPr>
          <w:rFonts w:hint="eastAsia"/>
          <w:sz w:val="24"/>
          <w:szCs w:val="24"/>
        </w:rPr>
        <w:t>年（以此类推）毕业的</w:t>
      </w:r>
      <w:r>
        <w:rPr>
          <w:rFonts w:hint="eastAsia"/>
          <w:sz w:val="24"/>
          <w:szCs w:val="24"/>
        </w:rPr>
        <w:t>海内外</w:t>
      </w:r>
      <w:r w:rsidRPr="00033F77">
        <w:rPr>
          <w:rFonts w:hint="eastAsia"/>
          <w:sz w:val="24"/>
          <w:szCs w:val="24"/>
        </w:rPr>
        <w:t>校友</w:t>
      </w:r>
      <w:r>
        <w:rPr>
          <w:rFonts w:hint="eastAsia"/>
          <w:sz w:val="24"/>
          <w:szCs w:val="24"/>
        </w:rPr>
        <w:t>发出邀请，请</w:t>
      </w:r>
      <w:r w:rsidR="00DD5F62">
        <w:rPr>
          <w:rFonts w:hint="eastAsia"/>
          <w:sz w:val="24"/>
          <w:szCs w:val="24"/>
        </w:rPr>
        <w:t>校友们</w:t>
      </w:r>
      <w:r>
        <w:rPr>
          <w:rFonts w:hint="eastAsia"/>
          <w:sz w:val="24"/>
          <w:szCs w:val="24"/>
        </w:rPr>
        <w:t>参加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年“值年</w:t>
      </w:r>
      <w:r w:rsidRPr="00033F77">
        <w:rPr>
          <w:rFonts w:hint="eastAsia"/>
          <w:sz w:val="24"/>
          <w:szCs w:val="24"/>
        </w:rPr>
        <w:t>校友</w:t>
      </w:r>
      <w:r w:rsidR="00DD5F62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返校活动</w:t>
      </w:r>
      <w:r w:rsidRPr="00033F77">
        <w:rPr>
          <w:rFonts w:hint="eastAsia"/>
          <w:sz w:val="24"/>
          <w:szCs w:val="24"/>
        </w:rPr>
        <w:t>。</w:t>
      </w:r>
    </w:p>
    <w:p w:rsidR="001746E3" w:rsidRPr="006E107C" w:rsidRDefault="001746E3" w:rsidP="006A55E9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据统计，今年应邀参加“值年返校</w:t>
      </w:r>
      <w:r w:rsidR="000C4641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的班级有近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个，返校学生超过</w:t>
      </w:r>
      <w:r>
        <w:rPr>
          <w:sz w:val="24"/>
          <w:szCs w:val="24"/>
        </w:rPr>
        <w:t>1000</w:t>
      </w:r>
      <w:r>
        <w:rPr>
          <w:rFonts w:hint="eastAsia"/>
          <w:sz w:val="24"/>
          <w:szCs w:val="24"/>
        </w:rPr>
        <w:t>人。他们将与在校领导、师生进行深入的交流，共享学校改革与发展的成就。</w:t>
      </w:r>
    </w:p>
    <w:p w:rsidR="001746E3" w:rsidRPr="00E8504B" w:rsidRDefault="001746E3" w:rsidP="006A55E9">
      <w:pPr>
        <w:spacing w:line="360" w:lineRule="auto"/>
        <w:ind w:firstLineChars="196" w:firstLine="551"/>
        <w:rPr>
          <w:b/>
          <w:sz w:val="28"/>
          <w:szCs w:val="28"/>
        </w:rPr>
      </w:pPr>
      <w:r w:rsidRPr="00E8504B">
        <w:rPr>
          <w:rFonts w:hint="eastAsia"/>
          <w:b/>
          <w:sz w:val="28"/>
          <w:szCs w:val="28"/>
        </w:rPr>
        <w:t>二、活动主题</w:t>
      </w:r>
    </w:p>
    <w:p w:rsidR="001746E3" w:rsidRDefault="001746E3" w:rsidP="006A55E9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依托“值年校友</w:t>
      </w:r>
      <w:r w:rsidR="000C4641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返校活动，大力推进新常态下的校友工作改革与发展，发挥校友对在校学生创新创业的引导作用，助力学校更名大学。</w:t>
      </w:r>
    </w:p>
    <w:p w:rsidR="001746E3" w:rsidRPr="00E8504B" w:rsidRDefault="001746E3" w:rsidP="006A55E9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E8504B">
        <w:rPr>
          <w:rFonts w:hint="eastAsia"/>
          <w:b/>
          <w:sz w:val="28"/>
          <w:szCs w:val="28"/>
        </w:rPr>
        <w:t>、活动时间、地点</w:t>
      </w:r>
    </w:p>
    <w:p w:rsidR="001746E3" w:rsidRDefault="001746E3" w:rsidP="006A55E9">
      <w:pPr>
        <w:spacing w:line="360" w:lineRule="auto"/>
        <w:ind w:firstLineChars="196" w:firstLine="470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5"/>
        </w:smartTagPr>
        <w:r w:rsidRPr="00033F77">
          <w:rPr>
            <w:sz w:val="24"/>
            <w:szCs w:val="24"/>
          </w:rPr>
          <w:t>2015</w:t>
        </w:r>
        <w:r w:rsidRPr="00033F77">
          <w:rPr>
            <w:rFonts w:hint="eastAsia"/>
            <w:sz w:val="24"/>
            <w:szCs w:val="24"/>
          </w:rPr>
          <w:t>年</w:t>
        </w:r>
        <w:r w:rsidRPr="00033F77">
          <w:rPr>
            <w:sz w:val="24"/>
            <w:szCs w:val="24"/>
          </w:rPr>
          <w:t>5</w:t>
        </w:r>
        <w:r w:rsidRPr="00033F77"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16</w:t>
        </w:r>
        <w:r w:rsidRPr="00033F77">
          <w:rPr>
            <w:rFonts w:hint="eastAsia"/>
            <w:sz w:val="24"/>
            <w:szCs w:val="24"/>
          </w:rPr>
          <w:t>日</w:t>
        </w:r>
      </w:smartTag>
      <w:r>
        <w:rPr>
          <w:rFonts w:hint="eastAsia"/>
          <w:sz w:val="24"/>
          <w:szCs w:val="24"/>
        </w:rPr>
        <w:t>全天、浦口校区。</w:t>
      </w:r>
    </w:p>
    <w:p w:rsidR="001746E3" w:rsidRPr="00E8504B" w:rsidRDefault="001746E3" w:rsidP="006A55E9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Pr="00E8504B">
        <w:rPr>
          <w:rFonts w:hint="eastAsia"/>
          <w:b/>
          <w:sz w:val="28"/>
          <w:szCs w:val="28"/>
        </w:rPr>
        <w:t>、活动内容</w:t>
      </w:r>
    </w:p>
    <w:p w:rsidR="001746E3" w:rsidRDefault="001746E3" w:rsidP="00DD5F62">
      <w:pPr>
        <w:spacing w:line="360" w:lineRule="auto"/>
        <w:ind w:firstLineChars="196" w:firstLine="472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（一）校级活动</w:t>
      </w:r>
    </w:p>
    <w:p w:rsidR="001746E3" w:rsidRPr="00755B66" w:rsidRDefault="001746E3" w:rsidP="006A55E9">
      <w:pPr>
        <w:spacing w:line="360" w:lineRule="auto"/>
        <w:ind w:firstLineChars="196" w:firstLine="470"/>
        <w:rPr>
          <w:sz w:val="24"/>
          <w:szCs w:val="24"/>
        </w:rPr>
      </w:pPr>
      <w:r w:rsidRPr="00755B66">
        <w:rPr>
          <w:sz w:val="24"/>
          <w:szCs w:val="24"/>
        </w:rPr>
        <w:t xml:space="preserve">1. </w:t>
      </w:r>
      <w:r w:rsidRPr="00755B66">
        <w:rPr>
          <w:rFonts w:hint="eastAsia"/>
          <w:sz w:val="24"/>
          <w:szCs w:val="24"/>
        </w:rPr>
        <w:t>活动主</w:t>
      </w:r>
      <w:r w:rsidR="006A55E9">
        <w:rPr>
          <w:rFonts w:hint="eastAsia"/>
          <w:sz w:val="24"/>
          <w:szCs w:val="24"/>
        </w:rPr>
        <w:t>题</w:t>
      </w:r>
      <w:r w:rsidRPr="00755B66">
        <w:rPr>
          <w:rFonts w:hint="eastAsia"/>
          <w:sz w:val="24"/>
          <w:szCs w:val="24"/>
        </w:rPr>
        <w:t>：校友工作创新与发展</w:t>
      </w:r>
      <w:r w:rsidR="00AE5B80">
        <w:rPr>
          <w:rFonts w:hint="eastAsia"/>
          <w:sz w:val="24"/>
          <w:szCs w:val="24"/>
        </w:rPr>
        <w:t>座谈会</w:t>
      </w:r>
      <w:r w:rsidR="00C92377">
        <w:rPr>
          <w:rFonts w:hint="eastAsia"/>
          <w:sz w:val="24"/>
          <w:szCs w:val="24"/>
        </w:rPr>
        <w:t>（“校友之星”评选、校友组织管理办法等）</w:t>
      </w:r>
    </w:p>
    <w:p w:rsidR="001746E3" w:rsidRPr="00755B66" w:rsidRDefault="00AE5B80" w:rsidP="006A55E9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1746E3" w:rsidRPr="00755B66">
        <w:rPr>
          <w:sz w:val="24"/>
          <w:szCs w:val="24"/>
        </w:rPr>
        <w:t xml:space="preserve"> </w:t>
      </w:r>
      <w:r w:rsidR="001746E3" w:rsidRPr="00755B66">
        <w:rPr>
          <w:rFonts w:hint="eastAsia"/>
          <w:sz w:val="24"/>
          <w:szCs w:val="24"/>
        </w:rPr>
        <w:t>时间：</w:t>
      </w:r>
      <w:r w:rsidR="001746E3" w:rsidRPr="00755B66">
        <w:rPr>
          <w:sz w:val="24"/>
          <w:szCs w:val="24"/>
        </w:rPr>
        <w:t>10</w:t>
      </w:r>
      <w:r w:rsidR="001746E3" w:rsidRPr="00755B66">
        <w:rPr>
          <w:rFonts w:hint="eastAsia"/>
          <w:sz w:val="24"/>
          <w:szCs w:val="24"/>
        </w:rPr>
        <w:t>：</w:t>
      </w:r>
      <w:r w:rsidR="001746E3" w:rsidRPr="00755B66">
        <w:rPr>
          <w:sz w:val="24"/>
          <w:szCs w:val="24"/>
        </w:rPr>
        <w:t>00-12:00</w:t>
      </w:r>
    </w:p>
    <w:p w:rsidR="001746E3" w:rsidRPr="00755B66" w:rsidRDefault="00AE5B80" w:rsidP="006A55E9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746E3" w:rsidRPr="00755B66">
        <w:rPr>
          <w:sz w:val="24"/>
          <w:szCs w:val="24"/>
        </w:rPr>
        <w:t xml:space="preserve"> </w:t>
      </w:r>
      <w:r w:rsidR="001746E3" w:rsidRPr="00755B66">
        <w:rPr>
          <w:rFonts w:hint="eastAsia"/>
          <w:sz w:val="24"/>
          <w:szCs w:val="24"/>
        </w:rPr>
        <w:t>地点：浦口校区中和楼</w:t>
      </w:r>
      <w:r w:rsidR="001746E3" w:rsidRPr="00755B66">
        <w:rPr>
          <w:sz w:val="24"/>
          <w:szCs w:val="24"/>
        </w:rPr>
        <w:t>308</w:t>
      </w:r>
    </w:p>
    <w:p w:rsidR="001746E3" w:rsidRDefault="00AE5B80" w:rsidP="006A55E9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1746E3" w:rsidRPr="00755B66">
        <w:rPr>
          <w:sz w:val="24"/>
          <w:szCs w:val="24"/>
        </w:rPr>
        <w:t xml:space="preserve"> </w:t>
      </w:r>
      <w:r w:rsidR="001746E3" w:rsidRPr="00755B66">
        <w:rPr>
          <w:rFonts w:hint="eastAsia"/>
          <w:sz w:val="24"/>
          <w:szCs w:val="24"/>
        </w:rPr>
        <w:t>责任部门：学务委员会校友</w:t>
      </w:r>
      <w:r w:rsidR="00033DAE">
        <w:rPr>
          <w:rFonts w:hint="eastAsia"/>
          <w:sz w:val="24"/>
          <w:szCs w:val="24"/>
        </w:rPr>
        <w:t>工作</w:t>
      </w:r>
      <w:r w:rsidR="001746E3" w:rsidRPr="00755B66">
        <w:rPr>
          <w:rFonts w:hint="eastAsia"/>
          <w:sz w:val="24"/>
          <w:szCs w:val="24"/>
        </w:rPr>
        <w:t>办公室</w:t>
      </w:r>
    </w:p>
    <w:p w:rsidR="00AE5B80" w:rsidRDefault="00AE5B80" w:rsidP="00AE5B80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2. </w:t>
      </w:r>
      <w:r>
        <w:rPr>
          <w:rFonts w:hint="eastAsia"/>
          <w:sz w:val="24"/>
          <w:szCs w:val="24"/>
        </w:rPr>
        <w:t>主题：邀请</w:t>
      </w:r>
      <w:r w:rsidR="00B72BE8">
        <w:rPr>
          <w:rFonts w:hint="eastAsia"/>
          <w:sz w:val="24"/>
          <w:szCs w:val="24"/>
        </w:rPr>
        <w:t>2015</w:t>
      </w:r>
      <w:r w:rsidR="00B72BE8">
        <w:rPr>
          <w:rFonts w:hint="eastAsia"/>
          <w:sz w:val="24"/>
          <w:szCs w:val="24"/>
        </w:rPr>
        <w:t>年热播影视</w:t>
      </w:r>
      <w:r w:rsidR="00341E84">
        <w:rPr>
          <w:rFonts w:hint="eastAsia"/>
          <w:sz w:val="24"/>
          <w:szCs w:val="24"/>
        </w:rPr>
        <w:t>作品</w:t>
      </w:r>
      <w:r w:rsidRPr="00033DAE">
        <w:rPr>
          <w:rFonts w:hint="eastAsia"/>
          <w:sz w:val="24"/>
          <w:szCs w:val="24"/>
        </w:rPr>
        <w:t>《何以笙箫默》</w:t>
      </w:r>
      <w:r w:rsidR="00B72BE8">
        <w:rPr>
          <w:rFonts w:hint="eastAsia"/>
          <w:sz w:val="24"/>
          <w:szCs w:val="24"/>
        </w:rPr>
        <w:t>的原创</w:t>
      </w:r>
      <w:r>
        <w:rPr>
          <w:rFonts w:hint="eastAsia"/>
          <w:sz w:val="24"/>
          <w:szCs w:val="24"/>
        </w:rPr>
        <w:t>小说作者</w:t>
      </w:r>
      <w:r w:rsidR="00341E84">
        <w:rPr>
          <w:rFonts w:hint="eastAsia"/>
          <w:sz w:val="24"/>
          <w:szCs w:val="24"/>
        </w:rPr>
        <w:t>校友</w:t>
      </w:r>
      <w:r w:rsidRPr="00033DAE">
        <w:rPr>
          <w:rFonts w:hint="eastAsia"/>
          <w:sz w:val="24"/>
          <w:szCs w:val="24"/>
        </w:rPr>
        <w:t>顾漫</w:t>
      </w:r>
      <w:r>
        <w:rPr>
          <w:rFonts w:hint="eastAsia"/>
          <w:sz w:val="24"/>
          <w:szCs w:val="24"/>
        </w:rPr>
        <w:t>寄语母校发展</w:t>
      </w:r>
    </w:p>
    <w:p w:rsidR="00AE5B80" w:rsidRDefault="00AE5B80" w:rsidP="00AE5B80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责任部门：学务委员会校友</w:t>
      </w:r>
      <w:r w:rsidR="00033DAE"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办公室</w:t>
      </w:r>
    </w:p>
    <w:p w:rsidR="00F63CA3" w:rsidRPr="00AE5B80" w:rsidRDefault="00F63CA3" w:rsidP="00AE5B80">
      <w:pPr>
        <w:spacing w:line="360" w:lineRule="auto"/>
        <w:ind w:firstLineChars="196" w:firstLine="470"/>
        <w:rPr>
          <w:sz w:val="24"/>
          <w:szCs w:val="24"/>
        </w:rPr>
      </w:pPr>
    </w:p>
    <w:p w:rsidR="001746E3" w:rsidRDefault="001746E3" w:rsidP="006A55E9">
      <w:pPr>
        <w:spacing w:line="360" w:lineRule="auto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（二）书院、二级学院活动</w:t>
      </w:r>
    </w:p>
    <w:p w:rsidR="001746E3" w:rsidRDefault="001746E3" w:rsidP="006A55E9">
      <w:pPr>
        <w:spacing w:line="360" w:lineRule="auto"/>
        <w:ind w:firstLineChars="196" w:firstLine="472"/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4"/>
        <w:gridCol w:w="3535"/>
        <w:gridCol w:w="1738"/>
        <w:gridCol w:w="1604"/>
        <w:gridCol w:w="1701"/>
      </w:tblGrid>
      <w:tr w:rsidR="001746E3" w:rsidRPr="00EE155B" w:rsidTr="00B20F4E">
        <w:tc>
          <w:tcPr>
            <w:tcW w:w="744" w:type="dxa"/>
          </w:tcPr>
          <w:p w:rsidR="001746E3" w:rsidRPr="00EE155B" w:rsidRDefault="001746E3" w:rsidP="00B20F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35" w:type="dxa"/>
          </w:tcPr>
          <w:p w:rsidR="001746E3" w:rsidRPr="00EE155B" w:rsidRDefault="001746E3" w:rsidP="00B20F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活动</w:t>
            </w:r>
          </w:p>
        </w:tc>
        <w:tc>
          <w:tcPr>
            <w:tcW w:w="1738" w:type="dxa"/>
          </w:tcPr>
          <w:p w:rsidR="001746E3" w:rsidRPr="00EE155B" w:rsidRDefault="001746E3" w:rsidP="00B20F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604" w:type="dxa"/>
          </w:tcPr>
          <w:p w:rsidR="001746E3" w:rsidRPr="00EE155B" w:rsidRDefault="001746E3" w:rsidP="00B20F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701" w:type="dxa"/>
          </w:tcPr>
          <w:p w:rsidR="001746E3" w:rsidRPr="00EE155B" w:rsidRDefault="001746E3" w:rsidP="00B20F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责任部门</w:t>
            </w:r>
          </w:p>
        </w:tc>
      </w:tr>
      <w:tr w:rsidR="001746E3" w:rsidRPr="00EE155B" w:rsidTr="00B20F4E">
        <w:tc>
          <w:tcPr>
            <w:tcW w:w="744" w:type="dxa"/>
          </w:tcPr>
          <w:p w:rsidR="001746E3" w:rsidRPr="00EE155B" w:rsidRDefault="001746E3" w:rsidP="00B20F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5" w:type="dxa"/>
          </w:tcPr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创业讲座（徐文井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E155B">
              <w:rPr>
                <w:rFonts w:hint="eastAsia"/>
                <w:sz w:val="24"/>
                <w:szCs w:val="24"/>
              </w:rPr>
              <w:t>江苏博文房地产土地造价咨询评估有限公司董事长</w:t>
            </w:r>
            <w:r>
              <w:rPr>
                <w:rFonts w:hint="eastAsia"/>
                <w:sz w:val="24"/>
                <w:szCs w:val="24"/>
              </w:rPr>
              <w:t>，出资</w:t>
            </w:r>
            <w:r w:rsidRPr="00EE155B">
              <w:rPr>
                <w:rFonts w:hint="eastAsia"/>
                <w:sz w:val="24"/>
                <w:szCs w:val="24"/>
              </w:rPr>
              <w:t>资助学生创业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E155B">
              <w:rPr>
                <w:sz w:val="24"/>
                <w:szCs w:val="24"/>
              </w:rPr>
              <w:t>85</w:t>
            </w:r>
            <w:r w:rsidR="00341E84">
              <w:rPr>
                <w:rFonts w:hint="eastAsia"/>
                <w:sz w:val="24"/>
                <w:szCs w:val="24"/>
              </w:rPr>
              <w:t>级</w:t>
            </w:r>
            <w:r w:rsidRPr="00EE155B">
              <w:rPr>
                <w:rFonts w:hint="eastAsia"/>
                <w:sz w:val="24"/>
                <w:szCs w:val="24"/>
              </w:rPr>
              <w:t>金融</w:t>
            </w:r>
            <w:r w:rsidR="00341E84">
              <w:rPr>
                <w:rFonts w:hint="eastAsia"/>
                <w:sz w:val="24"/>
                <w:szCs w:val="24"/>
              </w:rPr>
              <w:t>专业校友</w:t>
            </w:r>
            <w:r w:rsidRPr="00EE155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sz w:val="24"/>
                <w:szCs w:val="24"/>
              </w:rPr>
              <w:t>14:00—16:00</w:t>
            </w:r>
          </w:p>
        </w:tc>
        <w:tc>
          <w:tcPr>
            <w:tcW w:w="1604" w:type="dxa"/>
          </w:tcPr>
          <w:p w:rsidR="001746E3" w:rsidRPr="00EE155B" w:rsidRDefault="00902F73" w:rsidP="00B20F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润园书院</w:t>
            </w:r>
            <w:r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1701" w:type="dxa"/>
          </w:tcPr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润园书院</w:t>
            </w:r>
          </w:p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金融学院</w:t>
            </w:r>
          </w:p>
        </w:tc>
      </w:tr>
      <w:tr w:rsidR="001746E3" w:rsidRPr="00EE155B" w:rsidTr="00B20F4E">
        <w:tc>
          <w:tcPr>
            <w:tcW w:w="744" w:type="dxa"/>
          </w:tcPr>
          <w:p w:rsidR="001746E3" w:rsidRPr="00EE155B" w:rsidRDefault="001746E3" w:rsidP="00B20F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5" w:type="dxa"/>
          </w:tcPr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“爱稳赢”微创业项目启动仪式（戎宝</w:t>
            </w:r>
            <w:r w:rsidR="00341E84">
              <w:rPr>
                <w:rFonts w:hint="eastAsia"/>
                <w:sz w:val="24"/>
                <w:szCs w:val="24"/>
              </w:rPr>
              <w:t>忠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E155B">
              <w:rPr>
                <w:sz w:val="24"/>
                <w:szCs w:val="24"/>
              </w:rPr>
              <w:t>251mall.com</w:t>
            </w:r>
            <w:r w:rsidRPr="00EE155B">
              <w:rPr>
                <w:rFonts w:hint="eastAsia"/>
                <w:sz w:val="24"/>
                <w:szCs w:val="24"/>
              </w:rPr>
              <w:t>董事长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E155B">
              <w:rPr>
                <w:sz w:val="24"/>
                <w:szCs w:val="24"/>
              </w:rPr>
              <w:t>89</w:t>
            </w:r>
            <w:r w:rsidRPr="00EE155B">
              <w:rPr>
                <w:rFonts w:hint="eastAsia"/>
                <w:sz w:val="24"/>
                <w:szCs w:val="24"/>
              </w:rPr>
              <w:t>会计</w:t>
            </w:r>
            <w:r w:rsidR="00341E84">
              <w:rPr>
                <w:rFonts w:hint="eastAsia"/>
                <w:sz w:val="24"/>
                <w:szCs w:val="24"/>
              </w:rPr>
              <w:t>专业校友</w:t>
            </w:r>
            <w:r w:rsidRPr="00EE155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sz w:val="24"/>
                <w:szCs w:val="24"/>
              </w:rPr>
              <w:t>14:00—16:00</w:t>
            </w:r>
          </w:p>
        </w:tc>
        <w:tc>
          <w:tcPr>
            <w:tcW w:w="1604" w:type="dxa"/>
          </w:tcPr>
          <w:p w:rsidR="001746E3" w:rsidRPr="00EE155B" w:rsidRDefault="001B213A" w:rsidP="00B20F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澄园书院多功能厅</w:t>
            </w:r>
          </w:p>
        </w:tc>
        <w:tc>
          <w:tcPr>
            <w:tcW w:w="1701" w:type="dxa"/>
          </w:tcPr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澄园书院</w:t>
            </w:r>
          </w:p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审计与</w:t>
            </w:r>
            <w:r w:rsidRPr="00EE155B">
              <w:rPr>
                <w:rFonts w:hint="eastAsia"/>
                <w:sz w:val="24"/>
                <w:szCs w:val="24"/>
              </w:rPr>
              <w:t>会计学院</w:t>
            </w:r>
          </w:p>
        </w:tc>
      </w:tr>
      <w:tr w:rsidR="001746E3" w:rsidRPr="00EE155B" w:rsidTr="00B20F4E">
        <w:tc>
          <w:tcPr>
            <w:tcW w:w="744" w:type="dxa"/>
          </w:tcPr>
          <w:p w:rsidR="001746E3" w:rsidRPr="00EE155B" w:rsidRDefault="001746E3" w:rsidP="00B20F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5" w:type="dxa"/>
          </w:tcPr>
          <w:p w:rsidR="001746E3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  <w:r w:rsidR="001B213A">
              <w:rPr>
                <w:rFonts w:hint="eastAsia"/>
                <w:sz w:val="24"/>
                <w:szCs w:val="24"/>
              </w:rPr>
              <w:t>校友访谈</w:t>
            </w:r>
          </w:p>
          <w:p w:rsidR="00341E84" w:rsidRPr="00EE155B" w:rsidRDefault="00341E84" w:rsidP="00B20F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（黄世安，江苏银监局副局长，</w:t>
            </w:r>
            <w:r>
              <w:rPr>
                <w:rFonts w:hint="eastAsia"/>
                <w:sz w:val="24"/>
                <w:szCs w:val="24"/>
              </w:rPr>
              <w:t>83</w:t>
            </w:r>
            <w:r>
              <w:rPr>
                <w:rFonts w:hint="eastAsia"/>
                <w:sz w:val="24"/>
                <w:szCs w:val="24"/>
              </w:rPr>
              <w:t>级金融专业校友</w:t>
            </w:r>
            <w:r w:rsidR="00DD5F62">
              <w:rPr>
                <w:rFonts w:hint="eastAsia"/>
                <w:sz w:val="24"/>
                <w:szCs w:val="24"/>
              </w:rPr>
              <w:t>、金融校友会常务副会长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sz w:val="24"/>
                <w:szCs w:val="24"/>
              </w:rPr>
              <w:t>14:00—16:00</w:t>
            </w:r>
          </w:p>
        </w:tc>
        <w:tc>
          <w:tcPr>
            <w:tcW w:w="1604" w:type="dxa"/>
          </w:tcPr>
          <w:p w:rsidR="001746E3" w:rsidRPr="00EE155B" w:rsidRDefault="001B213A" w:rsidP="00B20F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敏达学术报告厅一楼</w:t>
            </w:r>
          </w:p>
        </w:tc>
        <w:tc>
          <w:tcPr>
            <w:tcW w:w="1701" w:type="dxa"/>
          </w:tcPr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泽园书院</w:t>
            </w:r>
          </w:p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金融学院</w:t>
            </w:r>
          </w:p>
        </w:tc>
      </w:tr>
      <w:tr w:rsidR="001746E3" w:rsidRPr="00EE155B" w:rsidTr="00B20F4E">
        <w:tc>
          <w:tcPr>
            <w:tcW w:w="744" w:type="dxa"/>
          </w:tcPr>
          <w:p w:rsidR="001746E3" w:rsidRPr="00EE155B" w:rsidRDefault="001746E3" w:rsidP="00B20F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5" w:type="dxa"/>
          </w:tcPr>
          <w:p w:rsidR="001746E3" w:rsidRPr="00EE155B" w:rsidRDefault="001746E3" w:rsidP="00B2176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读书</w:t>
            </w:r>
            <w:r w:rsidR="00B21764">
              <w:rPr>
                <w:rFonts w:hint="eastAsia"/>
                <w:sz w:val="24"/>
                <w:szCs w:val="24"/>
              </w:rPr>
              <w:t>沙龙：悦读悦青春</w:t>
            </w:r>
            <w:r w:rsidRPr="00EE155B">
              <w:rPr>
                <w:rFonts w:hint="eastAsia"/>
                <w:sz w:val="24"/>
                <w:szCs w:val="24"/>
              </w:rPr>
              <w:t>（赵轩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E155B">
              <w:rPr>
                <w:rFonts w:hint="eastAsia"/>
                <w:sz w:val="24"/>
                <w:szCs w:val="24"/>
              </w:rPr>
              <w:t>《何以笙箫默》原型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E155B">
              <w:rPr>
                <w:rFonts w:hint="eastAsia"/>
                <w:sz w:val="24"/>
                <w:szCs w:val="24"/>
              </w:rPr>
              <w:t>南航金城学院语文老师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E155B">
              <w:rPr>
                <w:sz w:val="24"/>
                <w:szCs w:val="24"/>
              </w:rPr>
              <w:t>02</w:t>
            </w:r>
            <w:r w:rsidR="00341E84">
              <w:rPr>
                <w:rFonts w:hint="eastAsia"/>
                <w:sz w:val="24"/>
                <w:szCs w:val="24"/>
              </w:rPr>
              <w:t>级法学专业校友</w:t>
            </w:r>
            <w:r w:rsidRPr="00EE155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B20F4E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sz w:val="24"/>
                <w:szCs w:val="24"/>
              </w:rPr>
              <w:t>14:00—16:00</w:t>
            </w:r>
          </w:p>
        </w:tc>
        <w:tc>
          <w:tcPr>
            <w:tcW w:w="1604" w:type="dxa"/>
          </w:tcPr>
          <w:p w:rsidR="001746E3" w:rsidRPr="00EE155B" w:rsidRDefault="001746E3" w:rsidP="00755B6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先锋润泽书局报告厅</w:t>
            </w:r>
          </w:p>
        </w:tc>
        <w:tc>
          <w:tcPr>
            <w:tcW w:w="1701" w:type="dxa"/>
          </w:tcPr>
          <w:p w:rsidR="001746E3" w:rsidRDefault="001746E3" w:rsidP="00B20F4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沁园书院</w:t>
            </w:r>
          </w:p>
          <w:p w:rsidR="008D19B1" w:rsidRPr="00EE155B" w:rsidRDefault="008D19B1" w:rsidP="00221EC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法学院</w:t>
            </w:r>
          </w:p>
        </w:tc>
      </w:tr>
      <w:tr w:rsidR="006A55E9" w:rsidRPr="00EE155B" w:rsidTr="00B20F4E">
        <w:tc>
          <w:tcPr>
            <w:tcW w:w="744" w:type="dxa"/>
          </w:tcPr>
          <w:p w:rsidR="006A55E9" w:rsidRDefault="006A55E9" w:rsidP="00B20F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:rsidR="006A55E9" w:rsidRDefault="006A55E9" w:rsidP="00AC499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</w:t>
            </w:r>
            <w:r w:rsidR="00AC4990">
              <w:rPr>
                <w:rFonts w:hint="eastAsia"/>
                <w:sz w:val="24"/>
                <w:szCs w:val="24"/>
              </w:rPr>
              <w:t>社团巡礼节闭幕晚会</w:t>
            </w:r>
          </w:p>
        </w:tc>
        <w:tc>
          <w:tcPr>
            <w:tcW w:w="1738" w:type="dxa"/>
          </w:tcPr>
          <w:p w:rsidR="006A55E9" w:rsidRPr="00EE155B" w:rsidRDefault="00033DAE" w:rsidP="00033D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18:30</w:t>
            </w:r>
            <w:r w:rsidRPr="00EE155B"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EE155B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604" w:type="dxa"/>
          </w:tcPr>
          <w:p w:rsidR="006A55E9" w:rsidRDefault="00AC4990" w:rsidP="00755B6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沁园体育</w:t>
            </w:r>
            <w:r w:rsidR="00DC7954">
              <w:rPr>
                <w:rFonts w:hint="eastAsia"/>
                <w:sz w:val="24"/>
                <w:szCs w:val="24"/>
              </w:rPr>
              <w:t>馆</w:t>
            </w:r>
          </w:p>
        </w:tc>
        <w:tc>
          <w:tcPr>
            <w:tcW w:w="1701" w:type="dxa"/>
          </w:tcPr>
          <w:p w:rsidR="006A55E9" w:rsidRPr="00EE155B" w:rsidRDefault="008D19B1" w:rsidP="00221EC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</w:tbl>
    <w:p w:rsidR="001746E3" w:rsidRDefault="001746E3" w:rsidP="006A55E9">
      <w:pPr>
        <w:spacing w:line="360" w:lineRule="auto"/>
        <w:ind w:firstLineChars="196" w:firstLine="472"/>
        <w:rPr>
          <w:b/>
          <w:sz w:val="24"/>
          <w:szCs w:val="24"/>
        </w:rPr>
      </w:pPr>
    </w:p>
    <w:p w:rsidR="001746E3" w:rsidRDefault="001746E3" w:rsidP="006A55E9">
      <w:pPr>
        <w:spacing w:line="360" w:lineRule="auto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（三）“值年校友</w:t>
      </w:r>
      <w:r w:rsidR="000C4641">
        <w:rPr>
          <w:rFonts w:hint="eastAsia"/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班级活动</w:t>
      </w:r>
    </w:p>
    <w:p w:rsidR="001746E3" w:rsidRPr="00B00BC3" w:rsidRDefault="001746E3" w:rsidP="006A55E9">
      <w:pPr>
        <w:spacing w:line="360" w:lineRule="auto"/>
        <w:ind w:firstLineChars="196" w:firstLine="472"/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4"/>
        <w:gridCol w:w="3535"/>
        <w:gridCol w:w="1738"/>
        <w:gridCol w:w="1604"/>
        <w:gridCol w:w="1701"/>
      </w:tblGrid>
      <w:tr w:rsidR="001746E3" w:rsidRPr="00711351" w:rsidTr="00EE155B">
        <w:tc>
          <w:tcPr>
            <w:tcW w:w="744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35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活动</w:t>
            </w:r>
          </w:p>
        </w:tc>
        <w:tc>
          <w:tcPr>
            <w:tcW w:w="1738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604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701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责任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</w:tr>
      <w:tr w:rsidR="001746E3" w:rsidRPr="00711351" w:rsidTr="00EE155B">
        <w:tc>
          <w:tcPr>
            <w:tcW w:w="744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5" w:type="dxa"/>
          </w:tcPr>
          <w:p w:rsidR="001746E3" w:rsidRPr="00EE155B" w:rsidRDefault="001746E3" w:rsidP="00A378B5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值年返校（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01A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CCA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01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审计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01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审计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01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审计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01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审计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01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01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财管</w:t>
            </w:r>
            <w:r w:rsidRPr="00EE155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sz w:val="24"/>
                <w:szCs w:val="24"/>
              </w:rPr>
              <w:t>9:00—17:00</w:t>
            </w:r>
          </w:p>
        </w:tc>
        <w:tc>
          <w:tcPr>
            <w:tcW w:w="1604" w:type="dxa"/>
          </w:tcPr>
          <w:p w:rsidR="001746E3" w:rsidRPr="00EE155B" w:rsidRDefault="001746E3" w:rsidP="006A55E9">
            <w:pPr>
              <w:spacing w:line="360" w:lineRule="auto"/>
              <w:ind w:firstLineChars="196" w:firstLine="4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商定</w:t>
            </w:r>
          </w:p>
        </w:tc>
        <w:tc>
          <w:tcPr>
            <w:tcW w:w="1701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审计与会计学院</w:t>
            </w:r>
          </w:p>
        </w:tc>
      </w:tr>
      <w:tr w:rsidR="001746E3" w:rsidRPr="00711351" w:rsidTr="00EE155B">
        <w:tc>
          <w:tcPr>
            <w:tcW w:w="744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35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值年返校（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01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经济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sz w:val="24"/>
                <w:szCs w:val="24"/>
              </w:rPr>
              <w:t>9:00—17:00</w:t>
            </w:r>
          </w:p>
        </w:tc>
        <w:tc>
          <w:tcPr>
            <w:tcW w:w="1604" w:type="dxa"/>
          </w:tcPr>
          <w:p w:rsidR="001746E3" w:rsidRPr="00EE155B" w:rsidRDefault="001746E3" w:rsidP="006A55E9">
            <w:pPr>
              <w:spacing w:line="360" w:lineRule="auto"/>
              <w:ind w:firstLineChars="196" w:firstLine="4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商定</w:t>
            </w:r>
          </w:p>
        </w:tc>
        <w:tc>
          <w:tcPr>
            <w:tcW w:w="1701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经济与贸易学院</w:t>
            </w:r>
          </w:p>
        </w:tc>
      </w:tr>
      <w:tr w:rsidR="001746E3" w:rsidRPr="00711351" w:rsidTr="00EE155B">
        <w:tc>
          <w:tcPr>
            <w:tcW w:w="744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5" w:type="dxa"/>
          </w:tcPr>
          <w:p w:rsidR="001746E3" w:rsidRPr="00EE155B" w:rsidRDefault="001746E3" w:rsidP="00EE155B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值年返校（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01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法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EE155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sz w:val="24"/>
                <w:szCs w:val="24"/>
              </w:rPr>
              <w:t>9:00—17:00</w:t>
            </w:r>
          </w:p>
        </w:tc>
        <w:tc>
          <w:tcPr>
            <w:tcW w:w="1604" w:type="dxa"/>
          </w:tcPr>
          <w:p w:rsidR="001746E3" w:rsidRPr="00EE155B" w:rsidRDefault="001746E3" w:rsidP="006A55E9">
            <w:pPr>
              <w:spacing w:line="360" w:lineRule="auto"/>
              <w:ind w:firstLineChars="196" w:firstLine="4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商定</w:t>
            </w:r>
          </w:p>
        </w:tc>
        <w:tc>
          <w:tcPr>
            <w:tcW w:w="1701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法学院</w:t>
            </w:r>
          </w:p>
        </w:tc>
      </w:tr>
      <w:tr w:rsidR="001746E3" w:rsidRPr="00711351" w:rsidTr="00EE155B">
        <w:tc>
          <w:tcPr>
            <w:tcW w:w="744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5" w:type="dxa"/>
          </w:tcPr>
          <w:p w:rsidR="001746E3" w:rsidRPr="00EE155B" w:rsidRDefault="001746E3" w:rsidP="00EE155B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值年返校（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01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工商管理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EE155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sz w:val="24"/>
                <w:szCs w:val="24"/>
              </w:rPr>
              <w:t>9:00—17:00</w:t>
            </w:r>
          </w:p>
        </w:tc>
        <w:tc>
          <w:tcPr>
            <w:tcW w:w="1604" w:type="dxa"/>
          </w:tcPr>
          <w:p w:rsidR="001746E3" w:rsidRPr="00EE155B" w:rsidRDefault="001746E3" w:rsidP="006A55E9">
            <w:pPr>
              <w:spacing w:line="360" w:lineRule="auto"/>
              <w:ind w:firstLineChars="196" w:firstLine="4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商定</w:t>
            </w:r>
          </w:p>
        </w:tc>
        <w:tc>
          <w:tcPr>
            <w:tcW w:w="1701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工商管理学院</w:t>
            </w:r>
          </w:p>
        </w:tc>
      </w:tr>
      <w:tr w:rsidR="001746E3" w:rsidRPr="00711351" w:rsidTr="00EE155B">
        <w:tc>
          <w:tcPr>
            <w:tcW w:w="744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:rsidR="001746E3" w:rsidRPr="00EE155B" w:rsidRDefault="001746E3" w:rsidP="00EE155B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值年返校（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01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信息管理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341E84">
              <w:rPr>
                <w:rFonts w:ascii="宋体" w:hAnsi="宋体" w:cs="宋体" w:hint="eastAsia"/>
                <w:kern w:val="0"/>
                <w:sz w:val="24"/>
                <w:szCs w:val="24"/>
              </w:rPr>
              <w:t>、2班</w:t>
            </w:r>
            <w:r w:rsidRPr="00EE155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sz w:val="24"/>
                <w:szCs w:val="24"/>
              </w:rPr>
              <w:t>9:00—17:00</w:t>
            </w:r>
          </w:p>
        </w:tc>
        <w:tc>
          <w:tcPr>
            <w:tcW w:w="1604" w:type="dxa"/>
          </w:tcPr>
          <w:p w:rsidR="001746E3" w:rsidRPr="00EE155B" w:rsidRDefault="001746E3" w:rsidP="006A55E9">
            <w:pPr>
              <w:spacing w:line="360" w:lineRule="auto"/>
              <w:ind w:firstLineChars="196" w:firstLine="4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商定</w:t>
            </w:r>
          </w:p>
        </w:tc>
        <w:tc>
          <w:tcPr>
            <w:tcW w:w="1701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管理科学与工程学院</w:t>
            </w:r>
          </w:p>
        </w:tc>
      </w:tr>
      <w:tr w:rsidR="001746E3" w:rsidRPr="00711351" w:rsidTr="00EE155B">
        <w:tc>
          <w:tcPr>
            <w:tcW w:w="744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5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值年返校（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9213</w:t>
            </w:r>
            <w:r w:rsidRPr="00EE155B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EE155B">
              <w:rPr>
                <w:rFonts w:ascii="宋体" w:hAnsi="宋体" w:cs="宋体"/>
                <w:kern w:val="0"/>
                <w:sz w:val="24"/>
                <w:szCs w:val="24"/>
              </w:rPr>
              <w:t>9231</w:t>
            </w:r>
            <w:r w:rsidRPr="00EE155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15"/>
              </w:smartTagPr>
              <w:r w:rsidRPr="00EE155B">
                <w:rPr>
                  <w:sz w:val="24"/>
                  <w:szCs w:val="24"/>
                </w:rPr>
                <w:t>5</w:t>
              </w:r>
              <w:r w:rsidRPr="00EE155B">
                <w:rPr>
                  <w:rFonts w:hint="eastAsia"/>
                  <w:sz w:val="24"/>
                  <w:szCs w:val="24"/>
                </w:rPr>
                <w:t>月</w:t>
              </w:r>
              <w:r w:rsidRPr="00EE155B">
                <w:rPr>
                  <w:sz w:val="24"/>
                  <w:szCs w:val="24"/>
                </w:rPr>
                <w:t>2</w:t>
              </w:r>
              <w:r w:rsidRPr="00EE155B">
                <w:rPr>
                  <w:rFonts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604" w:type="dxa"/>
          </w:tcPr>
          <w:p w:rsidR="001746E3" w:rsidRPr="00EE155B" w:rsidRDefault="001746E3" w:rsidP="006A55E9">
            <w:pPr>
              <w:spacing w:line="360" w:lineRule="auto"/>
              <w:ind w:firstLineChars="196" w:firstLine="4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商定</w:t>
            </w:r>
          </w:p>
        </w:tc>
        <w:tc>
          <w:tcPr>
            <w:tcW w:w="1701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金融学院</w:t>
            </w:r>
          </w:p>
        </w:tc>
      </w:tr>
      <w:tr w:rsidR="001746E3" w:rsidRPr="00711351" w:rsidTr="00EE155B">
        <w:tc>
          <w:tcPr>
            <w:tcW w:w="744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5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值年返校（</w:t>
            </w:r>
            <w:r w:rsidRPr="00EE155B">
              <w:rPr>
                <w:sz w:val="24"/>
                <w:szCs w:val="24"/>
              </w:rPr>
              <w:t>01</w:t>
            </w:r>
            <w:r w:rsidRPr="00EE155B">
              <w:rPr>
                <w:rFonts w:hint="eastAsia"/>
                <w:sz w:val="24"/>
                <w:szCs w:val="24"/>
              </w:rPr>
              <w:t>金融</w:t>
            </w:r>
            <w:r w:rsidRPr="00EE155B">
              <w:rPr>
                <w:sz w:val="24"/>
                <w:szCs w:val="24"/>
              </w:rPr>
              <w:t>1</w:t>
            </w:r>
            <w:r w:rsidRPr="00EE155B">
              <w:rPr>
                <w:rFonts w:hint="eastAsia"/>
                <w:sz w:val="24"/>
                <w:szCs w:val="24"/>
              </w:rPr>
              <w:t>、</w:t>
            </w:r>
            <w:r w:rsidRPr="00EE155B">
              <w:rPr>
                <w:sz w:val="24"/>
                <w:szCs w:val="24"/>
              </w:rPr>
              <w:t>2</w:t>
            </w:r>
            <w:r w:rsidRPr="00EE155B">
              <w:rPr>
                <w:rFonts w:hint="eastAsia"/>
                <w:sz w:val="24"/>
                <w:szCs w:val="24"/>
              </w:rPr>
              <w:t>、</w:t>
            </w:r>
            <w:r w:rsidRPr="00EE155B">
              <w:rPr>
                <w:sz w:val="24"/>
                <w:szCs w:val="24"/>
              </w:rPr>
              <w:t>3</w:t>
            </w:r>
            <w:r w:rsidRPr="00EE155B">
              <w:rPr>
                <w:rFonts w:hint="eastAsia"/>
                <w:sz w:val="24"/>
                <w:szCs w:val="24"/>
              </w:rPr>
              <w:t>、</w:t>
            </w:r>
            <w:r w:rsidRPr="00EE155B">
              <w:rPr>
                <w:sz w:val="24"/>
                <w:szCs w:val="24"/>
              </w:rPr>
              <w:t>4</w:t>
            </w:r>
            <w:r w:rsidRPr="00EE155B">
              <w:rPr>
                <w:rFonts w:hint="eastAsia"/>
                <w:sz w:val="24"/>
                <w:szCs w:val="24"/>
              </w:rPr>
              <w:t>、</w:t>
            </w:r>
            <w:r w:rsidRPr="00EE155B">
              <w:rPr>
                <w:sz w:val="24"/>
                <w:szCs w:val="24"/>
              </w:rPr>
              <w:t>5</w:t>
            </w:r>
            <w:r w:rsidRPr="00EE155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15"/>
              </w:smartTagPr>
              <w:r w:rsidRPr="00EE155B">
                <w:rPr>
                  <w:sz w:val="24"/>
                  <w:szCs w:val="24"/>
                </w:rPr>
                <w:t>5</w:t>
              </w:r>
              <w:r w:rsidRPr="00EE155B">
                <w:rPr>
                  <w:rFonts w:hint="eastAsia"/>
                  <w:sz w:val="24"/>
                  <w:szCs w:val="24"/>
                </w:rPr>
                <w:t>月</w:t>
              </w:r>
              <w:r w:rsidRPr="00EE155B">
                <w:rPr>
                  <w:sz w:val="24"/>
                  <w:szCs w:val="24"/>
                </w:rPr>
                <w:t>2</w:t>
              </w:r>
              <w:r w:rsidRPr="00EE155B">
                <w:rPr>
                  <w:rFonts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604" w:type="dxa"/>
          </w:tcPr>
          <w:p w:rsidR="001746E3" w:rsidRPr="00EE155B" w:rsidRDefault="001746E3" w:rsidP="006A55E9">
            <w:pPr>
              <w:spacing w:line="360" w:lineRule="auto"/>
              <w:ind w:firstLineChars="196" w:firstLine="4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商定</w:t>
            </w:r>
          </w:p>
        </w:tc>
        <w:tc>
          <w:tcPr>
            <w:tcW w:w="1701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金融学院</w:t>
            </w:r>
          </w:p>
        </w:tc>
      </w:tr>
      <w:tr w:rsidR="001746E3" w:rsidRPr="00711351" w:rsidTr="00EE155B">
        <w:tc>
          <w:tcPr>
            <w:tcW w:w="744" w:type="dxa"/>
          </w:tcPr>
          <w:p w:rsidR="001746E3" w:rsidRPr="00EE155B" w:rsidRDefault="001746E3" w:rsidP="00EE1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5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值年返校（</w:t>
            </w:r>
            <w:r w:rsidRPr="00EE155B">
              <w:rPr>
                <w:sz w:val="24"/>
                <w:szCs w:val="24"/>
              </w:rPr>
              <w:t>01</w:t>
            </w:r>
            <w:r w:rsidRPr="00EE155B">
              <w:rPr>
                <w:rFonts w:hint="eastAsia"/>
                <w:sz w:val="24"/>
                <w:szCs w:val="24"/>
              </w:rPr>
              <w:t>国际经济与贸易</w:t>
            </w:r>
            <w:r w:rsidRPr="00EE155B">
              <w:rPr>
                <w:sz w:val="24"/>
                <w:szCs w:val="24"/>
              </w:rPr>
              <w:t>1</w:t>
            </w:r>
            <w:r w:rsidRPr="00EE155B">
              <w:rPr>
                <w:rFonts w:hint="eastAsia"/>
                <w:sz w:val="24"/>
                <w:szCs w:val="24"/>
              </w:rPr>
              <w:t>、</w:t>
            </w:r>
            <w:r w:rsidRPr="00EE155B">
              <w:rPr>
                <w:sz w:val="24"/>
                <w:szCs w:val="24"/>
              </w:rPr>
              <w:t>2</w:t>
            </w:r>
            <w:r w:rsidRPr="00EE155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8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sz w:val="24"/>
                <w:szCs w:val="24"/>
              </w:rPr>
              <w:t>6</w:t>
            </w:r>
            <w:r w:rsidRPr="00EE155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604" w:type="dxa"/>
          </w:tcPr>
          <w:p w:rsidR="001746E3" w:rsidRPr="00EE155B" w:rsidRDefault="001746E3" w:rsidP="006A55E9">
            <w:pPr>
              <w:spacing w:line="360" w:lineRule="auto"/>
              <w:ind w:firstLineChars="196" w:firstLine="4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商定</w:t>
            </w:r>
          </w:p>
        </w:tc>
        <w:tc>
          <w:tcPr>
            <w:tcW w:w="1701" w:type="dxa"/>
          </w:tcPr>
          <w:p w:rsidR="001746E3" w:rsidRPr="00EE155B" w:rsidRDefault="001746E3" w:rsidP="00EE155B">
            <w:pPr>
              <w:spacing w:line="360" w:lineRule="auto"/>
              <w:rPr>
                <w:sz w:val="24"/>
                <w:szCs w:val="24"/>
              </w:rPr>
            </w:pPr>
            <w:r w:rsidRPr="00EE155B">
              <w:rPr>
                <w:rFonts w:hint="eastAsia"/>
                <w:sz w:val="24"/>
                <w:szCs w:val="24"/>
              </w:rPr>
              <w:t>经济学院</w:t>
            </w:r>
          </w:p>
        </w:tc>
      </w:tr>
    </w:tbl>
    <w:p w:rsidR="001746E3" w:rsidRDefault="001746E3" w:rsidP="006A55E9">
      <w:pPr>
        <w:spacing w:line="360" w:lineRule="auto"/>
        <w:ind w:firstLineChars="196" w:firstLine="472"/>
        <w:rPr>
          <w:b/>
          <w:sz w:val="24"/>
          <w:szCs w:val="24"/>
        </w:rPr>
      </w:pPr>
    </w:p>
    <w:p w:rsidR="001746E3" w:rsidRDefault="001746E3" w:rsidP="00A02E96">
      <w:pPr>
        <w:spacing w:line="360" w:lineRule="auto"/>
        <w:ind w:firstLineChars="196" w:firstLine="551"/>
        <w:rPr>
          <w:b/>
          <w:sz w:val="28"/>
          <w:szCs w:val="28"/>
        </w:rPr>
      </w:pPr>
      <w:r w:rsidRPr="0082549D">
        <w:rPr>
          <w:rFonts w:hint="eastAsia"/>
          <w:b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活动保障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5220"/>
      </w:tblGrid>
      <w:tr w:rsidR="001746E3" w:rsidTr="0094432D">
        <w:trPr>
          <w:trHeight w:val="585"/>
        </w:trPr>
        <w:tc>
          <w:tcPr>
            <w:tcW w:w="3600" w:type="dxa"/>
          </w:tcPr>
          <w:p w:rsidR="001746E3" w:rsidRPr="00DA3399" w:rsidRDefault="001746E3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责任部门</w:t>
            </w:r>
          </w:p>
        </w:tc>
        <w:tc>
          <w:tcPr>
            <w:tcW w:w="5220" w:type="dxa"/>
          </w:tcPr>
          <w:p w:rsidR="001746E3" w:rsidRPr="00DA3399" w:rsidRDefault="001746E3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保障内容</w:t>
            </w:r>
          </w:p>
        </w:tc>
      </w:tr>
      <w:tr w:rsidR="001746E3" w:rsidTr="0094432D">
        <w:trPr>
          <w:trHeight w:val="570"/>
        </w:trPr>
        <w:tc>
          <w:tcPr>
            <w:tcW w:w="3600" w:type="dxa"/>
          </w:tcPr>
          <w:p w:rsidR="001746E3" w:rsidRPr="00DA3399" w:rsidRDefault="001746E3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党校办</w:t>
            </w:r>
          </w:p>
        </w:tc>
        <w:tc>
          <w:tcPr>
            <w:tcW w:w="5220" w:type="dxa"/>
          </w:tcPr>
          <w:p w:rsidR="001746E3" w:rsidRPr="00DA3399" w:rsidRDefault="001746E3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 xml:space="preserve">1. </w:t>
            </w:r>
            <w:r w:rsidRPr="00DA3399">
              <w:rPr>
                <w:rFonts w:hint="eastAsia"/>
                <w:sz w:val="28"/>
                <w:szCs w:val="28"/>
              </w:rPr>
              <w:t>校领导出席座谈会的通知与协调；</w:t>
            </w:r>
          </w:p>
          <w:p w:rsidR="001746E3" w:rsidRPr="00DA3399" w:rsidRDefault="001746E3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 xml:space="preserve">2. </w:t>
            </w:r>
            <w:r w:rsidRPr="00DA3399">
              <w:rPr>
                <w:rFonts w:hint="eastAsia"/>
                <w:sz w:val="28"/>
                <w:szCs w:val="28"/>
              </w:rPr>
              <w:t>校友与校领导会见与接待安排；</w:t>
            </w:r>
          </w:p>
          <w:p w:rsidR="001746E3" w:rsidRPr="00DA3399" w:rsidRDefault="001746E3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 xml:space="preserve">3. </w:t>
            </w:r>
            <w:r w:rsidRPr="00DA3399">
              <w:rPr>
                <w:rFonts w:hint="eastAsia"/>
                <w:sz w:val="28"/>
                <w:szCs w:val="28"/>
              </w:rPr>
              <w:t>座谈会会场的布置。</w:t>
            </w:r>
          </w:p>
        </w:tc>
      </w:tr>
      <w:tr w:rsidR="00033DAE" w:rsidTr="0094432D">
        <w:trPr>
          <w:trHeight w:val="570"/>
        </w:trPr>
        <w:tc>
          <w:tcPr>
            <w:tcW w:w="3600" w:type="dxa"/>
          </w:tcPr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5220" w:type="dxa"/>
          </w:tcPr>
          <w:p w:rsidR="00033DAE" w:rsidRDefault="00033DAE" w:rsidP="0019463F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 xml:space="preserve">1. </w:t>
            </w:r>
            <w:r w:rsidRPr="00DA3399">
              <w:rPr>
                <w:rFonts w:hint="eastAsia"/>
                <w:sz w:val="28"/>
                <w:szCs w:val="28"/>
              </w:rPr>
              <w:t>校级活动的摄像、照相；</w:t>
            </w:r>
          </w:p>
          <w:p w:rsidR="00033DAE" w:rsidRPr="00DA3399" w:rsidRDefault="00033DAE" w:rsidP="0019463F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活动前期宣传、推广；</w:t>
            </w:r>
          </w:p>
          <w:p w:rsidR="00033DAE" w:rsidRPr="00DA3399" w:rsidRDefault="00033DAE" w:rsidP="0019463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DA3399">
              <w:rPr>
                <w:sz w:val="28"/>
                <w:szCs w:val="28"/>
              </w:rPr>
              <w:t xml:space="preserve">. </w:t>
            </w:r>
            <w:r w:rsidRPr="00DA3399">
              <w:rPr>
                <w:rFonts w:hint="eastAsia"/>
                <w:sz w:val="28"/>
                <w:szCs w:val="28"/>
              </w:rPr>
              <w:t>各类活动宣传报道。</w:t>
            </w:r>
          </w:p>
        </w:tc>
      </w:tr>
      <w:tr w:rsidR="00033DAE" w:rsidTr="0094432D">
        <w:trPr>
          <w:trHeight w:val="555"/>
        </w:trPr>
        <w:tc>
          <w:tcPr>
            <w:tcW w:w="3600" w:type="dxa"/>
          </w:tcPr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学务委员会</w:t>
            </w:r>
          </w:p>
        </w:tc>
        <w:tc>
          <w:tcPr>
            <w:tcW w:w="5220" w:type="dxa"/>
          </w:tcPr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 xml:space="preserve">1. </w:t>
            </w:r>
            <w:r w:rsidRPr="00DA3399">
              <w:rPr>
                <w:rFonts w:hint="eastAsia"/>
                <w:sz w:val="28"/>
                <w:szCs w:val="28"/>
              </w:rPr>
              <w:t>所有返校活动的组织与协调；</w:t>
            </w:r>
          </w:p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 xml:space="preserve">2. </w:t>
            </w:r>
            <w:r w:rsidRPr="00DA3399">
              <w:rPr>
                <w:rFonts w:hint="eastAsia"/>
                <w:sz w:val="28"/>
                <w:szCs w:val="28"/>
              </w:rPr>
              <w:t>校级座谈会材料准备；</w:t>
            </w:r>
          </w:p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 xml:space="preserve">3. </w:t>
            </w:r>
            <w:r w:rsidRPr="00DA3399">
              <w:rPr>
                <w:rFonts w:hint="eastAsia"/>
                <w:sz w:val="28"/>
                <w:szCs w:val="28"/>
              </w:rPr>
              <w:t>各种活动的校级广告制作；</w:t>
            </w:r>
          </w:p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 xml:space="preserve">4. </w:t>
            </w:r>
            <w:r w:rsidRPr="00DA3399">
              <w:rPr>
                <w:rFonts w:hint="eastAsia"/>
                <w:sz w:val="28"/>
                <w:szCs w:val="28"/>
              </w:rPr>
              <w:t>各书院、二级学院活动场所及主持人安排协调；</w:t>
            </w:r>
          </w:p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lastRenderedPageBreak/>
              <w:t xml:space="preserve">5. </w:t>
            </w:r>
            <w:r w:rsidRPr="00DA3399">
              <w:rPr>
                <w:rFonts w:hint="eastAsia"/>
                <w:sz w:val="28"/>
                <w:szCs w:val="28"/>
              </w:rPr>
              <w:t>校友捐赠等活动的组织与协调。</w:t>
            </w:r>
          </w:p>
        </w:tc>
      </w:tr>
      <w:tr w:rsidR="00033DAE" w:rsidTr="0094432D">
        <w:trPr>
          <w:trHeight w:val="555"/>
        </w:trPr>
        <w:tc>
          <w:tcPr>
            <w:tcW w:w="3600" w:type="dxa"/>
          </w:tcPr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lastRenderedPageBreak/>
              <w:t>总务委员会</w:t>
            </w:r>
          </w:p>
        </w:tc>
        <w:tc>
          <w:tcPr>
            <w:tcW w:w="5220" w:type="dxa"/>
          </w:tcPr>
          <w:p w:rsidR="00033DAE" w:rsidRDefault="00033DAE" w:rsidP="0019463F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 xml:space="preserve">1. </w:t>
            </w:r>
            <w:r w:rsidRPr="00DA3399">
              <w:rPr>
                <w:rFonts w:hint="eastAsia"/>
                <w:sz w:val="28"/>
                <w:szCs w:val="28"/>
              </w:rPr>
              <w:t>校友</w:t>
            </w:r>
            <w:r>
              <w:rPr>
                <w:rFonts w:hint="eastAsia"/>
                <w:sz w:val="28"/>
                <w:szCs w:val="28"/>
              </w:rPr>
              <w:t>往返校区校车调度</w:t>
            </w:r>
            <w:r w:rsidRPr="00DA3399">
              <w:rPr>
                <w:rFonts w:hint="eastAsia"/>
                <w:sz w:val="28"/>
                <w:szCs w:val="28"/>
              </w:rPr>
              <w:t>；</w:t>
            </w:r>
          </w:p>
          <w:p w:rsidR="00D96656" w:rsidRPr="00DA3399" w:rsidRDefault="00D96656" w:rsidP="0019463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2. </w:t>
            </w:r>
            <w:r>
              <w:rPr>
                <w:rFonts w:hint="eastAsia"/>
                <w:sz w:val="28"/>
                <w:szCs w:val="28"/>
              </w:rPr>
              <w:t>校友使用教室资源支持；</w:t>
            </w:r>
          </w:p>
          <w:p w:rsidR="00033DAE" w:rsidRPr="00DA3399" w:rsidRDefault="00D96656" w:rsidP="0019463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033DAE" w:rsidRPr="00DA3399">
              <w:rPr>
                <w:sz w:val="28"/>
                <w:szCs w:val="28"/>
              </w:rPr>
              <w:t xml:space="preserve">. </w:t>
            </w:r>
            <w:r w:rsidR="00033DAE" w:rsidRPr="00DA3399">
              <w:rPr>
                <w:rFonts w:hint="eastAsia"/>
                <w:sz w:val="28"/>
                <w:szCs w:val="28"/>
              </w:rPr>
              <w:t>校友食宿工作支持。</w:t>
            </w:r>
          </w:p>
        </w:tc>
      </w:tr>
      <w:tr w:rsidR="00033DAE" w:rsidTr="0094432D">
        <w:trPr>
          <w:trHeight w:val="555"/>
        </w:trPr>
        <w:tc>
          <w:tcPr>
            <w:tcW w:w="3600" w:type="dxa"/>
          </w:tcPr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条件装备部</w:t>
            </w:r>
          </w:p>
        </w:tc>
        <w:tc>
          <w:tcPr>
            <w:tcW w:w="5220" w:type="dxa"/>
          </w:tcPr>
          <w:p w:rsidR="00033DAE" w:rsidRPr="00DA3399" w:rsidRDefault="00033DAE" w:rsidP="00E47C34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中和楼</w:t>
            </w:r>
            <w:r w:rsidRPr="00DA3399">
              <w:rPr>
                <w:sz w:val="28"/>
                <w:szCs w:val="28"/>
              </w:rPr>
              <w:t>308</w:t>
            </w:r>
            <w:r w:rsidR="00E47C34">
              <w:rPr>
                <w:rFonts w:hint="eastAsia"/>
                <w:sz w:val="28"/>
                <w:szCs w:val="28"/>
              </w:rPr>
              <w:t>会议室、学术报告厅一楼</w:t>
            </w:r>
            <w:r w:rsidRPr="00DA3399">
              <w:rPr>
                <w:rFonts w:hint="eastAsia"/>
                <w:sz w:val="28"/>
                <w:szCs w:val="28"/>
              </w:rPr>
              <w:t>的音响设备和摄像支持。</w:t>
            </w:r>
          </w:p>
        </w:tc>
      </w:tr>
      <w:tr w:rsidR="00033DAE" w:rsidTr="0094432D">
        <w:trPr>
          <w:trHeight w:val="540"/>
        </w:trPr>
        <w:tc>
          <w:tcPr>
            <w:tcW w:w="3600" w:type="dxa"/>
          </w:tcPr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团委</w:t>
            </w:r>
          </w:p>
        </w:tc>
        <w:tc>
          <w:tcPr>
            <w:tcW w:w="5220" w:type="dxa"/>
          </w:tcPr>
          <w:p w:rsidR="00033DAE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1. </w:t>
            </w:r>
            <w:r w:rsidRPr="00DA3399">
              <w:rPr>
                <w:rFonts w:hint="eastAsia"/>
                <w:sz w:val="28"/>
                <w:szCs w:val="28"/>
              </w:rPr>
              <w:t>各级活动学生志愿者服务支持</w:t>
            </w:r>
            <w:r w:rsidR="00607549">
              <w:rPr>
                <w:rFonts w:hint="eastAsia"/>
                <w:sz w:val="28"/>
                <w:szCs w:val="28"/>
              </w:rPr>
              <w:t>；</w:t>
            </w:r>
          </w:p>
          <w:p w:rsidR="00033DAE" w:rsidRPr="00DA3399" w:rsidRDefault="00033DAE" w:rsidP="00AC49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2. </w:t>
            </w:r>
            <w:r>
              <w:rPr>
                <w:rFonts w:hint="eastAsia"/>
                <w:sz w:val="28"/>
                <w:szCs w:val="28"/>
              </w:rPr>
              <w:t>社团巡礼节闭幕晚会</w:t>
            </w:r>
            <w:r w:rsidR="00607549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033DAE" w:rsidTr="0094432D">
        <w:trPr>
          <w:trHeight w:val="540"/>
        </w:trPr>
        <w:tc>
          <w:tcPr>
            <w:tcW w:w="3600" w:type="dxa"/>
          </w:tcPr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博物馆</w:t>
            </w:r>
          </w:p>
        </w:tc>
        <w:tc>
          <w:tcPr>
            <w:tcW w:w="5220" w:type="dxa"/>
          </w:tcPr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返校日当天博物馆的开放与解说安排</w:t>
            </w:r>
          </w:p>
        </w:tc>
      </w:tr>
      <w:tr w:rsidR="00033DAE" w:rsidTr="0094432D">
        <w:trPr>
          <w:trHeight w:val="540"/>
        </w:trPr>
        <w:tc>
          <w:tcPr>
            <w:tcW w:w="3600" w:type="dxa"/>
          </w:tcPr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书院、二级学院</w:t>
            </w:r>
          </w:p>
        </w:tc>
        <w:tc>
          <w:tcPr>
            <w:tcW w:w="5220" w:type="dxa"/>
          </w:tcPr>
          <w:p w:rsidR="00221EC8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>1.</w:t>
            </w:r>
            <w:r w:rsidR="00221EC8">
              <w:rPr>
                <w:rFonts w:hint="eastAsia"/>
                <w:sz w:val="28"/>
                <w:szCs w:val="28"/>
              </w:rPr>
              <w:t>各负责活动前期宣传；</w:t>
            </w:r>
          </w:p>
          <w:p w:rsidR="00033DAE" w:rsidRPr="00DA3399" w:rsidRDefault="00221EC8" w:rsidP="009443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 w:rsidR="00033DAE" w:rsidRPr="00DA3399">
              <w:rPr>
                <w:rFonts w:hint="eastAsia"/>
                <w:sz w:val="28"/>
                <w:szCs w:val="28"/>
              </w:rPr>
              <w:t>各负责活动的水牌、条幅等材料制作；</w:t>
            </w:r>
          </w:p>
          <w:p w:rsidR="00033DAE" w:rsidRPr="00DA3399" w:rsidRDefault="00221EC8" w:rsidP="009443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033DAE" w:rsidRPr="00DA3399">
              <w:rPr>
                <w:sz w:val="28"/>
                <w:szCs w:val="28"/>
              </w:rPr>
              <w:t>.</w:t>
            </w:r>
            <w:r w:rsidR="00033DAE" w:rsidRPr="00DA3399">
              <w:rPr>
                <w:rFonts w:hint="eastAsia"/>
                <w:sz w:val="28"/>
                <w:szCs w:val="28"/>
              </w:rPr>
              <w:t>各负责活动校领导邀请、主持人安排；</w:t>
            </w:r>
          </w:p>
          <w:p w:rsidR="00033DAE" w:rsidRPr="00DA3399" w:rsidRDefault="00221EC8" w:rsidP="009443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033DAE" w:rsidRPr="00DA3399">
              <w:rPr>
                <w:sz w:val="28"/>
                <w:szCs w:val="28"/>
              </w:rPr>
              <w:t>.</w:t>
            </w:r>
            <w:r w:rsidR="00033DAE" w:rsidRPr="00DA3399">
              <w:rPr>
                <w:rFonts w:hint="eastAsia"/>
                <w:sz w:val="28"/>
                <w:szCs w:val="28"/>
              </w:rPr>
              <w:t>各负责活动的学生、教师组织等。</w:t>
            </w:r>
          </w:p>
        </w:tc>
      </w:tr>
      <w:tr w:rsidR="00033DAE" w:rsidTr="0094432D">
        <w:trPr>
          <w:trHeight w:val="900"/>
        </w:trPr>
        <w:tc>
          <w:tcPr>
            <w:tcW w:w="3600" w:type="dxa"/>
          </w:tcPr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rFonts w:hint="eastAsia"/>
                <w:sz w:val="28"/>
                <w:szCs w:val="28"/>
              </w:rPr>
              <w:t>保卫部</w:t>
            </w:r>
          </w:p>
        </w:tc>
        <w:tc>
          <w:tcPr>
            <w:tcW w:w="5220" w:type="dxa"/>
          </w:tcPr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 xml:space="preserve">1. </w:t>
            </w:r>
            <w:r w:rsidRPr="00DA3399">
              <w:rPr>
                <w:rFonts w:hint="eastAsia"/>
                <w:sz w:val="28"/>
                <w:szCs w:val="28"/>
              </w:rPr>
              <w:t>校友返校自驾车等交通协调；</w:t>
            </w:r>
          </w:p>
          <w:p w:rsidR="00033DAE" w:rsidRPr="00DA3399" w:rsidRDefault="00033DAE" w:rsidP="0094432D">
            <w:pPr>
              <w:spacing w:line="360" w:lineRule="auto"/>
              <w:rPr>
                <w:sz w:val="28"/>
                <w:szCs w:val="28"/>
              </w:rPr>
            </w:pPr>
            <w:r w:rsidRPr="00DA3399">
              <w:rPr>
                <w:sz w:val="28"/>
                <w:szCs w:val="28"/>
              </w:rPr>
              <w:t xml:space="preserve">2. </w:t>
            </w:r>
            <w:r w:rsidRPr="00DA3399">
              <w:rPr>
                <w:rFonts w:hint="eastAsia"/>
                <w:sz w:val="28"/>
                <w:szCs w:val="28"/>
              </w:rPr>
              <w:t>其他安全保障工作。</w:t>
            </w:r>
          </w:p>
        </w:tc>
      </w:tr>
    </w:tbl>
    <w:p w:rsidR="001746E3" w:rsidRDefault="001746E3" w:rsidP="00F715D0">
      <w:pPr>
        <w:spacing w:line="360" w:lineRule="auto"/>
        <w:rPr>
          <w:b/>
          <w:sz w:val="28"/>
          <w:szCs w:val="28"/>
        </w:rPr>
      </w:pPr>
    </w:p>
    <w:p w:rsidR="001746E3" w:rsidRDefault="001746E3" w:rsidP="00606DFE">
      <w:pPr>
        <w:spacing w:line="360" w:lineRule="auto"/>
        <w:rPr>
          <w:b/>
          <w:sz w:val="28"/>
          <w:szCs w:val="28"/>
        </w:rPr>
      </w:pPr>
    </w:p>
    <w:p w:rsidR="001746E3" w:rsidRDefault="001746E3" w:rsidP="00606DFE">
      <w:pPr>
        <w:spacing w:line="360" w:lineRule="auto"/>
        <w:rPr>
          <w:b/>
          <w:sz w:val="28"/>
          <w:szCs w:val="28"/>
        </w:rPr>
      </w:pPr>
    </w:p>
    <w:p w:rsidR="001746E3" w:rsidRDefault="001746E3" w:rsidP="00606DFE">
      <w:pPr>
        <w:spacing w:line="360" w:lineRule="auto"/>
        <w:rPr>
          <w:b/>
          <w:sz w:val="28"/>
          <w:szCs w:val="28"/>
        </w:rPr>
      </w:pPr>
    </w:p>
    <w:p w:rsidR="001746E3" w:rsidRPr="00606DFE" w:rsidRDefault="001746E3" w:rsidP="006A55E9">
      <w:pPr>
        <w:spacing w:line="360" w:lineRule="auto"/>
        <w:ind w:firstLineChars="196" w:firstLine="549"/>
        <w:jc w:val="right"/>
        <w:rPr>
          <w:sz w:val="28"/>
          <w:szCs w:val="28"/>
        </w:rPr>
      </w:pPr>
      <w:r w:rsidRPr="00606DFE">
        <w:rPr>
          <w:rFonts w:hint="eastAsia"/>
          <w:sz w:val="28"/>
          <w:szCs w:val="28"/>
        </w:rPr>
        <w:t>学务委员会校友</w:t>
      </w:r>
      <w:r w:rsidR="00033DAE">
        <w:rPr>
          <w:rFonts w:hint="eastAsia"/>
          <w:sz w:val="28"/>
          <w:szCs w:val="28"/>
        </w:rPr>
        <w:t>工作</w:t>
      </w:r>
      <w:r w:rsidRPr="00606DFE">
        <w:rPr>
          <w:rFonts w:hint="eastAsia"/>
          <w:sz w:val="28"/>
          <w:szCs w:val="28"/>
        </w:rPr>
        <w:t>办公室</w:t>
      </w:r>
    </w:p>
    <w:p w:rsidR="001746E3" w:rsidRPr="00606DFE" w:rsidRDefault="001746E3" w:rsidP="00033DAE">
      <w:pPr>
        <w:spacing w:line="360" w:lineRule="auto"/>
        <w:ind w:right="420" w:firstLineChars="196" w:firstLine="549"/>
        <w:jc w:val="right"/>
        <w:rPr>
          <w:sz w:val="28"/>
          <w:szCs w:val="28"/>
        </w:rPr>
      </w:pPr>
      <w:r w:rsidRPr="00606DFE">
        <w:rPr>
          <w:sz w:val="28"/>
          <w:szCs w:val="28"/>
        </w:rPr>
        <w:t>2015</w:t>
      </w:r>
      <w:r w:rsidRPr="00606DFE">
        <w:rPr>
          <w:rFonts w:hint="eastAsia"/>
          <w:sz w:val="28"/>
          <w:szCs w:val="28"/>
        </w:rPr>
        <w:t>年</w:t>
      </w:r>
      <w:r w:rsidRPr="00606DFE">
        <w:rPr>
          <w:sz w:val="28"/>
          <w:szCs w:val="28"/>
        </w:rPr>
        <w:t>5</w:t>
      </w:r>
      <w:r w:rsidRPr="00606DFE">
        <w:rPr>
          <w:rFonts w:hint="eastAsia"/>
          <w:sz w:val="28"/>
          <w:szCs w:val="28"/>
        </w:rPr>
        <w:t>月</w:t>
      </w:r>
      <w:r w:rsidR="00033DAE">
        <w:rPr>
          <w:rFonts w:hint="eastAsia"/>
          <w:sz w:val="28"/>
          <w:szCs w:val="28"/>
        </w:rPr>
        <w:t>12</w:t>
      </w:r>
      <w:r w:rsidRPr="00606DFE">
        <w:rPr>
          <w:rFonts w:hint="eastAsia"/>
          <w:sz w:val="28"/>
          <w:szCs w:val="28"/>
        </w:rPr>
        <w:t>日</w:t>
      </w:r>
    </w:p>
    <w:p w:rsidR="001746E3" w:rsidRPr="00711351" w:rsidRDefault="001746E3" w:rsidP="00606DFE">
      <w:pPr>
        <w:spacing w:line="360" w:lineRule="auto"/>
        <w:ind w:right="480"/>
        <w:rPr>
          <w:sz w:val="24"/>
          <w:szCs w:val="24"/>
        </w:rPr>
      </w:pPr>
    </w:p>
    <w:sectPr w:rsidR="001746E3" w:rsidRPr="00711351" w:rsidSect="00E76A3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AE0" w:rsidRDefault="00C00AE0" w:rsidP="00E74F43">
      <w:r>
        <w:separator/>
      </w:r>
    </w:p>
  </w:endnote>
  <w:endnote w:type="continuationSeparator" w:id="1">
    <w:p w:rsidR="00C00AE0" w:rsidRDefault="00C00AE0" w:rsidP="00E74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6E3" w:rsidRDefault="008F4338" w:rsidP="00D257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46E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46E3" w:rsidRDefault="001746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6E3" w:rsidRDefault="008F4338" w:rsidP="00D257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46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4641">
      <w:rPr>
        <w:rStyle w:val="a7"/>
        <w:noProof/>
      </w:rPr>
      <w:t>2</w:t>
    </w:r>
    <w:r>
      <w:rPr>
        <w:rStyle w:val="a7"/>
      </w:rPr>
      <w:fldChar w:fldCharType="end"/>
    </w:r>
  </w:p>
  <w:p w:rsidR="001746E3" w:rsidRDefault="001746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AE0" w:rsidRDefault="00C00AE0" w:rsidP="00E74F43">
      <w:r>
        <w:separator/>
      </w:r>
    </w:p>
  </w:footnote>
  <w:footnote w:type="continuationSeparator" w:id="1">
    <w:p w:rsidR="00C00AE0" w:rsidRDefault="00C00AE0" w:rsidP="00E74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065"/>
    <w:rsid w:val="00017F96"/>
    <w:rsid w:val="00033DAE"/>
    <w:rsid w:val="00033F77"/>
    <w:rsid w:val="000C4641"/>
    <w:rsid w:val="001114F0"/>
    <w:rsid w:val="001746E3"/>
    <w:rsid w:val="0018085E"/>
    <w:rsid w:val="001B213A"/>
    <w:rsid w:val="001C3654"/>
    <w:rsid w:val="00221EC8"/>
    <w:rsid w:val="0028402E"/>
    <w:rsid w:val="002F5126"/>
    <w:rsid w:val="00317C23"/>
    <w:rsid w:val="00332458"/>
    <w:rsid w:val="00341E84"/>
    <w:rsid w:val="00372791"/>
    <w:rsid w:val="003D4472"/>
    <w:rsid w:val="004A588A"/>
    <w:rsid w:val="004C1065"/>
    <w:rsid w:val="004E2F40"/>
    <w:rsid w:val="00531D0D"/>
    <w:rsid w:val="00553C5F"/>
    <w:rsid w:val="005549FF"/>
    <w:rsid w:val="00596987"/>
    <w:rsid w:val="005C79B7"/>
    <w:rsid w:val="005C7B1E"/>
    <w:rsid w:val="00605D0A"/>
    <w:rsid w:val="00606DFE"/>
    <w:rsid w:val="00607549"/>
    <w:rsid w:val="00640025"/>
    <w:rsid w:val="00690898"/>
    <w:rsid w:val="006A55E9"/>
    <w:rsid w:val="006E107C"/>
    <w:rsid w:val="00701FBF"/>
    <w:rsid w:val="00711351"/>
    <w:rsid w:val="00755B66"/>
    <w:rsid w:val="00772D8E"/>
    <w:rsid w:val="0079355B"/>
    <w:rsid w:val="0079508D"/>
    <w:rsid w:val="00813D43"/>
    <w:rsid w:val="0082549D"/>
    <w:rsid w:val="00875EA6"/>
    <w:rsid w:val="008B6141"/>
    <w:rsid w:val="008C287D"/>
    <w:rsid w:val="008D19B1"/>
    <w:rsid w:val="008F4338"/>
    <w:rsid w:val="00902F73"/>
    <w:rsid w:val="0094432D"/>
    <w:rsid w:val="009974E2"/>
    <w:rsid w:val="009A0821"/>
    <w:rsid w:val="00A02E96"/>
    <w:rsid w:val="00A05942"/>
    <w:rsid w:val="00A378B5"/>
    <w:rsid w:val="00A45DC5"/>
    <w:rsid w:val="00A64DD2"/>
    <w:rsid w:val="00A93CC9"/>
    <w:rsid w:val="00AA17E6"/>
    <w:rsid w:val="00AB5132"/>
    <w:rsid w:val="00AC3EFD"/>
    <w:rsid w:val="00AC4990"/>
    <w:rsid w:val="00AE2A91"/>
    <w:rsid w:val="00AE5B80"/>
    <w:rsid w:val="00B00BC3"/>
    <w:rsid w:val="00B11752"/>
    <w:rsid w:val="00B20F4E"/>
    <w:rsid w:val="00B21764"/>
    <w:rsid w:val="00B55FCF"/>
    <w:rsid w:val="00B72BE8"/>
    <w:rsid w:val="00BB7455"/>
    <w:rsid w:val="00BC0C09"/>
    <w:rsid w:val="00BC19B6"/>
    <w:rsid w:val="00BC4004"/>
    <w:rsid w:val="00BE175D"/>
    <w:rsid w:val="00BF2CE7"/>
    <w:rsid w:val="00C00AE0"/>
    <w:rsid w:val="00C13895"/>
    <w:rsid w:val="00C15B80"/>
    <w:rsid w:val="00C92377"/>
    <w:rsid w:val="00CA484D"/>
    <w:rsid w:val="00D257AF"/>
    <w:rsid w:val="00D27543"/>
    <w:rsid w:val="00D84E85"/>
    <w:rsid w:val="00D96656"/>
    <w:rsid w:val="00DA3399"/>
    <w:rsid w:val="00DB1F5D"/>
    <w:rsid w:val="00DC7954"/>
    <w:rsid w:val="00DD583F"/>
    <w:rsid w:val="00DD5F62"/>
    <w:rsid w:val="00DE52BC"/>
    <w:rsid w:val="00E345C9"/>
    <w:rsid w:val="00E34D5E"/>
    <w:rsid w:val="00E43992"/>
    <w:rsid w:val="00E47C34"/>
    <w:rsid w:val="00E72392"/>
    <w:rsid w:val="00E74F43"/>
    <w:rsid w:val="00E76A38"/>
    <w:rsid w:val="00E8504B"/>
    <w:rsid w:val="00EE155B"/>
    <w:rsid w:val="00F63CA3"/>
    <w:rsid w:val="00F6757A"/>
    <w:rsid w:val="00F6783F"/>
    <w:rsid w:val="00F715D0"/>
    <w:rsid w:val="00FC6E9D"/>
    <w:rsid w:val="00FF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65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DD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E74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74F4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74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74F4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E74F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74F4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E345C9"/>
    <w:rPr>
      <w:rFonts w:cs="Times New Roman"/>
    </w:rPr>
  </w:style>
  <w:style w:type="paragraph" w:styleId="a8">
    <w:name w:val="Date"/>
    <w:basedOn w:val="a"/>
    <w:next w:val="a"/>
    <w:link w:val="Char2"/>
    <w:uiPriority w:val="99"/>
    <w:rsid w:val="00606DF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A69B4"/>
    <w:rPr>
      <w:rFonts w:ascii="Times New Roman" w:hAnsi="Times New Roman"/>
      <w:szCs w:val="20"/>
    </w:rPr>
  </w:style>
  <w:style w:type="paragraph" w:styleId="a9">
    <w:name w:val="Document Map"/>
    <w:basedOn w:val="a"/>
    <w:link w:val="Char3"/>
    <w:uiPriority w:val="99"/>
    <w:semiHidden/>
    <w:unhideWhenUsed/>
    <w:rsid w:val="00DD5F62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DD5F62"/>
    <w:rPr>
      <w:rFonts w:ascii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4</cp:revision>
  <cp:lastPrinted>2015-04-28T07:48:00Z</cp:lastPrinted>
  <dcterms:created xsi:type="dcterms:W3CDTF">2015-05-13T01:23:00Z</dcterms:created>
  <dcterms:modified xsi:type="dcterms:W3CDTF">2015-05-13T01:27:00Z</dcterms:modified>
</cp:coreProperties>
</file>